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E1D79" w14:textId="5B46FD7D" w:rsidR="00CD2627" w:rsidRPr="0026311F" w:rsidRDefault="00CC7D9D">
      <w:pPr>
        <w:rPr>
          <w:rFonts w:ascii="Avenir Roman" w:hAnsi="Avenir Roman"/>
        </w:rPr>
      </w:pPr>
      <w:bookmarkStart w:id="0" w:name="_GoBack"/>
      <w:bookmarkEnd w:id="0"/>
      <w:r>
        <w:rPr>
          <w:rFonts w:ascii="Avenir Roman" w:hAnsi="Avenir Roman"/>
        </w:rPr>
        <w:t>GELS FORM</w:t>
      </w:r>
      <w:r w:rsidR="0026311F" w:rsidRPr="0026311F">
        <w:rPr>
          <w:rFonts w:ascii="Avenir Roman" w:hAnsi="Avenir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7529"/>
      </w:tblGrid>
      <w:tr w:rsidR="0026311F" w:rsidRPr="0026311F" w14:paraId="7B2394D4" w14:textId="77777777" w:rsidTr="006E00E5">
        <w:tc>
          <w:tcPr>
            <w:tcW w:w="1959" w:type="dxa"/>
            <w:vAlign w:val="center"/>
          </w:tcPr>
          <w:p w14:paraId="390DA252" w14:textId="77777777" w:rsidR="0026311F" w:rsidRPr="00B21CC7" w:rsidRDefault="00B21CC7" w:rsidP="00B21CC7">
            <w:pPr>
              <w:ind w:firstLine="0"/>
              <w:jc w:val="center"/>
              <w:rPr>
                <w:rFonts w:ascii="Avenir Roman" w:hAnsi="Avenir Roman"/>
                <w:color w:val="385623" w:themeColor="accent6" w:themeShade="80"/>
              </w:rPr>
            </w:pPr>
            <w:r w:rsidRPr="00B21CC7">
              <w:rPr>
                <w:rFonts w:ascii="Avenir Roman" w:hAnsi="Avenir Roman"/>
                <w:color w:val="385623" w:themeColor="accent6" w:themeShade="80"/>
              </w:rPr>
              <w:t>PERSONAL CONTACT</w:t>
            </w:r>
          </w:p>
        </w:tc>
        <w:tc>
          <w:tcPr>
            <w:tcW w:w="7529" w:type="dxa"/>
          </w:tcPr>
          <w:p w14:paraId="5B18E4E7" w14:textId="77777777" w:rsidR="0026311F" w:rsidRPr="00B21CC7" w:rsidRDefault="0026311F" w:rsidP="00B21CC7">
            <w:pPr>
              <w:ind w:firstLine="0"/>
              <w:rPr>
                <w:rFonts w:ascii="Avenir Roman" w:hAnsi="Avenir Roman"/>
                <w:color w:val="7F7F7F" w:themeColor="text1" w:themeTint="80"/>
              </w:rPr>
            </w:pPr>
            <w:r w:rsidRPr="00B21CC7">
              <w:rPr>
                <w:rFonts w:ascii="Avenir Roman" w:hAnsi="Avenir Roman"/>
                <w:color w:val="7F7F7F" w:themeColor="text1" w:themeTint="80"/>
              </w:rPr>
              <w:t xml:space="preserve">Name: </w:t>
            </w:r>
          </w:p>
          <w:p w14:paraId="651245D6" w14:textId="570BA08F" w:rsidR="0026311F" w:rsidRPr="00B21CC7" w:rsidRDefault="00CC7D9D" w:rsidP="00B21CC7">
            <w:pPr>
              <w:ind w:firstLine="0"/>
              <w:rPr>
                <w:rFonts w:ascii="Avenir Roman" w:hAnsi="Avenir Roman"/>
                <w:color w:val="7F7F7F" w:themeColor="text1" w:themeTint="80"/>
              </w:rPr>
            </w:pPr>
            <w:r>
              <w:rPr>
                <w:rFonts w:ascii="Avenir Roman" w:hAnsi="Avenir Roman"/>
                <w:color w:val="7F7F7F" w:themeColor="text1" w:themeTint="80"/>
              </w:rPr>
              <w:t>Email</w:t>
            </w:r>
            <w:r w:rsidR="0026311F" w:rsidRPr="00B21CC7">
              <w:rPr>
                <w:rFonts w:ascii="Avenir Roman" w:hAnsi="Avenir Roman"/>
                <w:color w:val="7F7F7F" w:themeColor="text1" w:themeTint="80"/>
              </w:rPr>
              <w:t xml:space="preserve">: </w:t>
            </w:r>
          </w:p>
          <w:p w14:paraId="090E0D5E" w14:textId="741B6A42" w:rsidR="0026311F" w:rsidRPr="00B21CC7" w:rsidRDefault="006E00E5" w:rsidP="00B21CC7">
            <w:pPr>
              <w:ind w:firstLine="0"/>
              <w:rPr>
                <w:rFonts w:ascii="Avenir Roman" w:hAnsi="Avenir Roman"/>
                <w:color w:val="7F7F7F" w:themeColor="text1" w:themeTint="80"/>
              </w:rPr>
            </w:pPr>
            <w:r>
              <w:rPr>
                <w:rFonts w:ascii="Avenir Roman" w:hAnsi="Avenir Roman"/>
                <w:color w:val="7F7F7F" w:themeColor="text1" w:themeTint="80"/>
              </w:rPr>
              <w:t>Specialization</w:t>
            </w:r>
            <w:r w:rsidR="00CC7D9D">
              <w:rPr>
                <w:rFonts w:ascii="Avenir Roman" w:hAnsi="Avenir Roman"/>
                <w:color w:val="7F7F7F" w:themeColor="text1" w:themeTint="80"/>
              </w:rPr>
              <w:t>:</w:t>
            </w:r>
            <w:r w:rsidR="00CC7D9D">
              <w:rPr>
                <w:rFonts w:ascii="Avenir Roman" w:hAnsi="Avenir Roman"/>
                <w:color w:val="7F7F7F" w:themeColor="text1" w:themeTint="80"/>
              </w:rPr>
              <w:br/>
              <w:t>Institution/Workplace:</w:t>
            </w:r>
            <w:r w:rsidR="00CC7D9D">
              <w:rPr>
                <w:rFonts w:ascii="Avenir Roman" w:hAnsi="Avenir Roman"/>
                <w:color w:val="7F7F7F" w:themeColor="text1" w:themeTint="80"/>
              </w:rPr>
              <w:br/>
            </w:r>
            <w:r w:rsidR="0045342A">
              <w:rPr>
                <w:rFonts w:ascii="Avenir Roman" w:hAnsi="Avenir Roman"/>
                <w:color w:val="7F7F7F" w:themeColor="text1" w:themeTint="80"/>
              </w:rPr>
              <w:t>Would you like to stay anonym</w:t>
            </w:r>
            <w:r w:rsidR="002C0290">
              <w:rPr>
                <w:rFonts w:ascii="Avenir Roman" w:hAnsi="Avenir Roman"/>
                <w:color w:val="7F7F7F" w:themeColor="text1" w:themeTint="80"/>
              </w:rPr>
              <w:t>ous</w:t>
            </w:r>
            <w:r w:rsidR="0045342A">
              <w:rPr>
                <w:rFonts w:ascii="Avenir Roman" w:hAnsi="Avenir Roman"/>
                <w:color w:val="7F7F7F" w:themeColor="text1" w:themeTint="80"/>
              </w:rPr>
              <w:t xml:space="preserve">? </w:t>
            </w:r>
          </w:p>
        </w:tc>
      </w:tr>
    </w:tbl>
    <w:p w14:paraId="06C752FB" w14:textId="77777777" w:rsidR="006E00E5" w:rsidRDefault="006E00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7529"/>
      </w:tblGrid>
      <w:tr w:rsidR="0026311F" w:rsidRPr="0026311F" w14:paraId="4ED32BE1" w14:textId="77777777" w:rsidTr="006E00E5">
        <w:tc>
          <w:tcPr>
            <w:tcW w:w="1959" w:type="dxa"/>
            <w:vAlign w:val="center"/>
          </w:tcPr>
          <w:p w14:paraId="1F11865F" w14:textId="77777777" w:rsidR="0026311F" w:rsidRPr="00B21CC7" w:rsidRDefault="00B21CC7" w:rsidP="00B21CC7">
            <w:pPr>
              <w:ind w:firstLine="0"/>
              <w:jc w:val="center"/>
              <w:rPr>
                <w:rFonts w:ascii="Avenir Roman" w:hAnsi="Avenir Roman"/>
                <w:color w:val="385623" w:themeColor="accent6" w:themeShade="80"/>
              </w:rPr>
            </w:pPr>
            <w:r w:rsidRPr="00B21CC7">
              <w:rPr>
                <w:rFonts w:ascii="Avenir Roman" w:hAnsi="Avenir Roman"/>
                <w:color w:val="385623" w:themeColor="accent6" w:themeShade="80"/>
              </w:rPr>
              <w:t>GEL’S BASIC INFORMATION</w:t>
            </w:r>
          </w:p>
        </w:tc>
        <w:tc>
          <w:tcPr>
            <w:tcW w:w="7529" w:type="dxa"/>
          </w:tcPr>
          <w:p w14:paraId="7E5CC000" w14:textId="77777777" w:rsidR="0026311F" w:rsidRPr="00B21CC7" w:rsidRDefault="0026311F">
            <w:pPr>
              <w:ind w:firstLine="0"/>
              <w:rPr>
                <w:rFonts w:ascii="Avenir Roman" w:hAnsi="Avenir Roman"/>
                <w:color w:val="7F7F7F" w:themeColor="text1" w:themeTint="80"/>
              </w:rPr>
            </w:pPr>
            <w:r w:rsidRPr="00B21CC7">
              <w:rPr>
                <w:rFonts w:ascii="Avenir Roman" w:hAnsi="Avenir Roman"/>
                <w:color w:val="7F7F7F" w:themeColor="text1" w:themeTint="80"/>
              </w:rPr>
              <w:t xml:space="preserve">Name: </w:t>
            </w:r>
          </w:p>
          <w:p w14:paraId="5730D954" w14:textId="7713755D" w:rsidR="006E00E5" w:rsidRDefault="0026311F" w:rsidP="006E00E5">
            <w:pPr>
              <w:ind w:firstLine="0"/>
              <w:jc w:val="left"/>
              <w:rPr>
                <w:rFonts w:ascii="Avenir Roman" w:hAnsi="Avenir Roman"/>
                <w:color w:val="7F7F7F" w:themeColor="text1" w:themeTint="80"/>
              </w:rPr>
            </w:pPr>
            <w:r w:rsidRPr="00B21CC7">
              <w:rPr>
                <w:rFonts w:ascii="Avenir Roman" w:hAnsi="Avenir Roman"/>
                <w:color w:val="7F7F7F" w:themeColor="text1" w:themeTint="80"/>
              </w:rPr>
              <w:t xml:space="preserve">Brands </w:t>
            </w:r>
            <w:r w:rsidR="006E00E5">
              <w:rPr>
                <w:rFonts w:ascii="Avenir Roman" w:hAnsi="Avenir Roman"/>
                <w:color w:val="7F7F7F" w:themeColor="text1" w:themeTint="80"/>
              </w:rPr>
              <w:t xml:space="preserve">of the materials </w:t>
            </w:r>
            <w:r w:rsidRPr="00B21CC7">
              <w:rPr>
                <w:rFonts w:ascii="Avenir Roman" w:hAnsi="Avenir Roman"/>
                <w:color w:val="7F7F7F" w:themeColor="text1" w:themeTint="80"/>
              </w:rPr>
              <w:t xml:space="preserve">used: </w:t>
            </w:r>
          </w:p>
          <w:p w14:paraId="473EC9DE" w14:textId="5AC85DC9" w:rsidR="0026311F" w:rsidRPr="00B21CC7" w:rsidRDefault="006E00E5" w:rsidP="006E00E5">
            <w:pPr>
              <w:ind w:firstLine="0"/>
              <w:jc w:val="left"/>
              <w:rPr>
                <w:rFonts w:ascii="Avenir Roman" w:hAnsi="Avenir Roman"/>
                <w:color w:val="7F7F7F" w:themeColor="text1" w:themeTint="80"/>
              </w:rPr>
            </w:pPr>
            <w:r>
              <w:rPr>
                <w:rFonts w:ascii="Avenir Roman" w:hAnsi="Avenir Roman"/>
                <w:color w:val="7F7F7F" w:themeColor="text1" w:themeTint="80"/>
              </w:rPr>
              <w:t>Sources</w:t>
            </w:r>
            <w:r w:rsidR="00CC7D9D">
              <w:rPr>
                <w:rFonts w:ascii="Avenir Roman" w:hAnsi="Avenir Roman"/>
                <w:color w:val="7F7F7F" w:themeColor="text1" w:themeTint="80"/>
              </w:rPr>
              <w:t xml:space="preserve"> (IF PUBLISHED)</w:t>
            </w:r>
            <w:r w:rsidR="002C0290">
              <w:rPr>
                <w:rFonts w:ascii="Avenir Roman" w:hAnsi="Avenir Roman"/>
                <w:color w:val="7F7F7F" w:themeColor="text1" w:themeTint="80"/>
              </w:rPr>
              <w:t>:</w:t>
            </w:r>
          </w:p>
        </w:tc>
      </w:tr>
      <w:tr w:rsidR="0026311F" w:rsidRPr="0026311F" w14:paraId="44E006C6" w14:textId="77777777" w:rsidTr="00B21CC7">
        <w:tc>
          <w:tcPr>
            <w:tcW w:w="9488" w:type="dxa"/>
            <w:gridSpan w:val="2"/>
            <w:shd w:val="clear" w:color="auto" w:fill="F2F2F2" w:themeFill="background1" w:themeFillShade="F2"/>
            <w:vAlign w:val="center"/>
          </w:tcPr>
          <w:p w14:paraId="1647359A" w14:textId="77777777" w:rsidR="0026311F" w:rsidRPr="00B21CC7" w:rsidRDefault="0026311F" w:rsidP="00B21CC7">
            <w:pPr>
              <w:ind w:firstLine="0"/>
              <w:jc w:val="center"/>
              <w:rPr>
                <w:rFonts w:ascii="Avenir Roman" w:hAnsi="Avenir Roman"/>
                <w:color w:val="385623" w:themeColor="accent6" w:themeShade="80"/>
              </w:rPr>
            </w:pPr>
          </w:p>
        </w:tc>
      </w:tr>
      <w:tr w:rsidR="0026311F" w:rsidRPr="0026311F" w14:paraId="6D96E13F" w14:textId="77777777" w:rsidTr="006E00E5">
        <w:tc>
          <w:tcPr>
            <w:tcW w:w="1959" w:type="dxa"/>
            <w:vAlign w:val="center"/>
          </w:tcPr>
          <w:p w14:paraId="6170ABC0" w14:textId="77777777" w:rsidR="0026311F" w:rsidRPr="00B21CC7" w:rsidRDefault="00B21CC7" w:rsidP="00B21CC7">
            <w:pPr>
              <w:ind w:firstLine="0"/>
              <w:jc w:val="center"/>
              <w:rPr>
                <w:rFonts w:ascii="Avenir Roman" w:hAnsi="Avenir Roman"/>
                <w:color w:val="385623" w:themeColor="accent6" w:themeShade="80"/>
              </w:rPr>
            </w:pPr>
            <w:r w:rsidRPr="00B21CC7">
              <w:rPr>
                <w:rFonts w:ascii="Avenir Roman" w:hAnsi="Avenir Roman"/>
                <w:color w:val="385623" w:themeColor="accent6" w:themeShade="80"/>
              </w:rPr>
              <w:t>FUNCTION</w:t>
            </w:r>
          </w:p>
        </w:tc>
        <w:tc>
          <w:tcPr>
            <w:tcW w:w="7529" w:type="dxa"/>
          </w:tcPr>
          <w:p w14:paraId="3A79CC14" w14:textId="515C7932" w:rsidR="0045342A" w:rsidRPr="00C16F84" w:rsidRDefault="0026311F">
            <w:pPr>
              <w:ind w:firstLine="0"/>
              <w:rPr>
                <w:rFonts w:ascii="Avenir Roman" w:hAnsi="Avenir Roman"/>
                <w:color w:val="7F7F7F" w:themeColor="text1" w:themeTint="80"/>
              </w:rPr>
            </w:pPr>
            <w:r w:rsidRPr="00C16F84">
              <w:rPr>
                <w:rFonts w:ascii="Avenir Roman" w:hAnsi="Avenir Roman"/>
                <w:color w:val="7F7F7F" w:themeColor="text1" w:themeTint="80"/>
              </w:rPr>
              <w:t>Describe where you use this gel and why</w:t>
            </w:r>
            <w:r w:rsidR="002C0290">
              <w:rPr>
                <w:rFonts w:ascii="Avenir Roman" w:hAnsi="Avenir Roman"/>
                <w:color w:val="7F7F7F" w:themeColor="text1" w:themeTint="80"/>
              </w:rPr>
              <w:t>:</w:t>
            </w:r>
            <w:r w:rsidRPr="00C16F84">
              <w:rPr>
                <w:rFonts w:ascii="Avenir Roman" w:hAnsi="Avenir Roman"/>
                <w:color w:val="7F7F7F" w:themeColor="text1" w:themeTint="80"/>
              </w:rPr>
              <w:t xml:space="preserve"> </w:t>
            </w:r>
          </w:p>
        </w:tc>
      </w:tr>
      <w:tr w:rsidR="0026311F" w:rsidRPr="0026311F" w14:paraId="48E1F744" w14:textId="77777777" w:rsidTr="006E00E5">
        <w:tc>
          <w:tcPr>
            <w:tcW w:w="1959" w:type="dxa"/>
            <w:vAlign w:val="center"/>
          </w:tcPr>
          <w:p w14:paraId="504C20C0" w14:textId="77777777" w:rsidR="0026311F" w:rsidRPr="00B21CC7" w:rsidRDefault="00B21CC7" w:rsidP="00B21CC7">
            <w:pPr>
              <w:ind w:firstLine="0"/>
              <w:jc w:val="center"/>
              <w:rPr>
                <w:rFonts w:ascii="Avenir Roman" w:hAnsi="Avenir Roman"/>
                <w:color w:val="385623" w:themeColor="accent6" w:themeShade="80"/>
              </w:rPr>
            </w:pPr>
            <w:r w:rsidRPr="00B21CC7">
              <w:rPr>
                <w:rFonts w:ascii="Avenir Roman" w:hAnsi="Avenir Roman"/>
                <w:color w:val="385623" w:themeColor="accent6" w:themeShade="80"/>
              </w:rPr>
              <w:t>MATERIALS NEEDED TO MAKE THE GEL</w:t>
            </w:r>
          </w:p>
        </w:tc>
        <w:tc>
          <w:tcPr>
            <w:tcW w:w="7529" w:type="dxa"/>
          </w:tcPr>
          <w:p w14:paraId="13915120" w14:textId="1AB8A4AD" w:rsidR="0026311F" w:rsidRPr="0026311F" w:rsidRDefault="0026311F">
            <w:pPr>
              <w:ind w:firstLine="0"/>
              <w:rPr>
                <w:rFonts w:ascii="Avenir Roman" w:hAnsi="Avenir Roman"/>
              </w:rPr>
            </w:pPr>
          </w:p>
        </w:tc>
      </w:tr>
      <w:tr w:rsidR="00B21CC7" w:rsidRPr="0026311F" w14:paraId="7FE3D651" w14:textId="77777777" w:rsidTr="006E00E5">
        <w:tc>
          <w:tcPr>
            <w:tcW w:w="1959" w:type="dxa"/>
            <w:vAlign w:val="center"/>
          </w:tcPr>
          <w:p w14:paraId="1FD7BFDA" w14:textId="0F16C750" w:rsidR="00B21CC7" w:rsidRPr="00B21CC7" w:rsidRDefault="00B21CC7" w:rsidP="00B21CC7">
            <w:pPr>
              <w:ind w:firstLine="0"/>
              <w:jc w:val="center"/>
              <w:rPr>
                <w:rFonts w:ascii="Avenir Roman" w:hAnsi="Avenir Roman"/>
                <w:color w:val="385623" w:themeColor="accent6" w:themeShade="80"/>
              </w:rPr>
            </w:pPr>
            <w:r>
              <w:rPr>
                <w:rFonts w:ascii="Avenir Roman" w:hAnsi="Avenir Roman"/>
                <w:color w:val="385623" w:themeColor="accent6" w:themeShade="80"/>
              </w:rPr>
              <w:t>LEVEL OF PREPARATION</w:t>
            </w:r>
            <w:r w:rsidR="00CC7D9D">
              <w:rPr>
                <w:rFonts w:ascii="Avenir Roman" w:hAnsi="Avenir Roman"/>
                <w:color w:val="385623" w:themeColor="accent6" w:themeShade="80"/>
              </w:rPr>
              <w:t xml:space="preserve"> </w:t>
            </w:r>
            <w:r w:rsidR="0081092D">
              <w:rPr>
                <w:rFonts w:ascii="Avenir Roman" w:hAnsi="Avenir Roman"/>
                <w:color w:val="385623" w:themeColor="accent6" w:themeShade="80"/>
              </w:rPr>
              <w:t>DIFFICULTY</w:t>
            </w:r>
          </w:p>
        </w:tc>
        <w:tc>
          <w:tcPr>
            <w:tcW w:w="7529" w:type="dxa"/>
          </w:tcPr>
          <w:p w14:paraId="32E7C0FF" w14:textId="51FACCB6" w:rsidR="00B21CC7" w:rsidRPr="0026311F" w:rsidRDefault="006E00E5">
            <w:pPr>
              <w:ind w:firstLine="0"/>
              <w:rPr>
                <w:rFonts w:ascii="Avenir Roman" w:hAnsi="Avenir Roman"/>
              </w:rPr>
            </w:pPr>
            <w:r w:rsidRPr="006E00E5">
              <w:rPr>
                <w:rFonts w:ascii="Avenir Roman" w:hAnsi="Avenir Roman"/>
                <w:color w:val="7F7F7F" w:themeColor="text1" w:themeTint="80"/>
              </w:rPr>
              <w:t xml:space="preserve">Describe the time required, difficulty of mixing the ingredients, stability of the </w:t>
            </w:r>
            <w:r w:rsidR="00F86A26">
              <w:rPr>
                <w:rFonts w:ascii="Avenir Roman" w:hAnsi="Avenir Roman"/>
                <w:color w:val="7F7F7F" w:themeColor="text1" w:themeTint="80"/>
              </w:rPr>
              <w:t>mixture</w:t>
            </w:r>
            <w:r w:rsidRPr="006E00E5">
              <w:rPr>
                <w:rFonts w:ascii="Avenir Roman" w:hAnsi="Avenir Roman"/>
                <w:color w:val="7F7F7F" w:themeColor="text1" w:themeTint="80"/>
              </w:rPr>
              <w:t>, general handling</w:t>
            </w:r>
            <w:r w:rsidR="0081092D">
              <w:rPr>
                <w:rFonts w:ascii="Avenir Roman" w:hAnsi="Avenir Roman"/>
                <w:color w:val="7F7F7F" w:themeColor="text1" w:themeTint="80"/>
              </w:rPr>
              <w:t>:</w:t>
            </w:r>
          </w:p>
        </w:tc>
      </w:tr>
      <w:tr w:rsidR="0026311F" w:rsidRPr="0026311F" w14:paraId="77179222" w14:textId="77777777" w:rsidTr="00B21CC7">
        <w:tc>
          <w:tcPr>
            <w:tcW w:w="9488" w:type="dxa"/>
            <w:gridSpan w:val="2"/>
            <w:shd w:val="clear" w:color="auto" w:fill="F2F2F2" w:themeFill="background1" w:themeFillShade="F2"/>
            <w:vAlign w:val="center"/>
          </w:tcPr>
          <w:p w14:paraId="62A1DFE7" w14:textId="77777777" w:rsidR="0026311F" w:rsidRPr="00B21CC7" w:rsidRDefault="00B21CC7" w:rsidP="00B21CC7">
            <w:pPr>
              <w:ind w:firstLine="0"/>
              <w:jc w:val="center"/>
              <w:rPr>
                <w:rFonts w:ascii="Avenir Roman" w:hAnsi="Avenir Roman"/>
                <w:color w:val="385623" w:themeColor="accent6" w:themeShade="80"/>
              </w:rPr>
            </w:pPr>
            <w:r w:rsidRPr="00B21CC7">
              <w:rPr>
                <w:rFonts w:ascii="Avenir Roman" w:hAnsi="Avenir Roman"/>
                <w:color w:val="385623" w:themeColor="accent6" w:themeShade="80"/>
              </w:rPr>
              <w:t>PREPARATION</w:t>
            </w:r>
          </w:p>
        </w:tc>
      </w:tr>
      <w:tr w:rsidR="0026311F" w:rsidRPr="0026311F" w14:paraId="4C77B065" w14:textId="77777777" w:rsidTr="006E00E5">
        <w:tc>
          <w:tcPr>
            <w:tcW w:w="1959" w:type="dxa"/>
            <w:vAlign w:val="center"/>
          </w:tcPr>
          <w:p w14:paraId="5E4E0DCC" w14:textId="77777777" w:rsidR="0026311F" w:rsidRPr="00B21CC7" w:rsidRDefault="00B21CC7" w:rsidP="00B21CC7">
            <w:pPr>
              <w:ind w:firstLine="0"/>
              <w:jc w:val="center"/>
              <w:rPr>
                <w:rFonts w:ascii="Avenir Roman" w:hAnsi="Avenir Roman"/>
                <w:color w:val="385623" w:themeColor="accent6" w:themeShade="80"/>
              </w:rPr>
            </w:pPr>
            <w:r w:rsidRPr="00B21CC7">
              <w:rPr>
                <w:rFonts w:ascii="Avenir Roman" w:hAnsi="Avenir Roman"/>
                <w:color w:val="385623" w:themeColor="accent6" w:themeShade="80"/>
              </w:rPr>
              <w:t>RECIPE 1</w:t>
            </w:r>
          </w:p>
        </w:tc>
        <w:tc>
          <w:tcPr>
            <w:tcW w:w="7529" w:type="dxa"/>
          </w:tcPr>
          <w:p w14:paraId="7374373A" w14:textId="76B26830" w:rsidR="0026311F" w:rsidRPr="0026311F" w:rsidRDefault="0026311F">
            <w:pPr>
              <w:ind w:firstLine="0"/>
              <w:rPr>
                <w:rFonts w:ascii="Avenir Roman" w:hAnsi="Avenir Roman"/>
              </w:rPr>
            </w:pPr>
            <w:r w:rsidRPr="0026311F">
              <w:rPr>
                <w:rFonts w:ascii="Avenir Roman" w:hAnsi="Avenir Roman"/>
                <w:color w:val="7F7F7F" w:themeColor="text1" w:themeTint="80"/>
              </w:rPr>
              <w:t>If you have different recipe</w:t>
            </w:r>
            <w:r w:rsidR="00F86A26">
              <w:rPr>
                <w:rFonts w:ascii="Avenir Roman" w:hAnsi="Avenir Roman"/>
                <w:color w:val="7F7F7F" w:themeColor="text1" w:themeTint="80"/>
              </w:rPr>
              <w:t>s</w:t>
            </w:r>
            <w:r w:rsidRPr="0026311F">
              <w:rPr>
                <w:rFonts w:ascii="Avenir Roman" w:hAnsi="Avenir Roman"/>
                <w:color w:val="7F7F7F" w:themeColor="text1" w:themeTint="80"/>
              </w:rPr>
              <w:t xml:space="preserve">, please add </w:t>
            </w:r>
            <w:r w:rsidR="0081092D">
              <w:rPr>
                <w:rFonts w:ascii="Avenir Roman" w:hAnsi="Avenir Roman"/>
                <w:color w:val="7F7F7F" w:themeColor="text1" w:themeTint="80"/>
              </w:rPr>
              <w:t>more</w:t>
            </w:r>
            <w:r w:rsidR="0081092D" w:rsidRPr="0026311F">
              <w:rPr>
                <w:rFonts w:ascii="Avenir Roman" w:hAnsi="Avenir Roman"/>
                <w:color w:val="7F7F7F" w:themeColor="text1" w:themeTint="80"/>
              </w:rPr>
              <w:t xml:space="preserve"> </w:t>
            </w:r>
            <w:r w:rsidRPr="0026311F">
              <w:rPr>
                <w:rFonts w:ascii="Avenir Roman" w:hAnsi="Avenir Roman"/>
                <w:color w:val="7F7F7F" w:themeColor="text1" w:themeTint="80"/>
              </w:rPr>
              <w:t>lines</w:t>
            </w:r>
            <w:r w:rsidR="0081092D">
              <w:rPr>
                <w:rFonts w:ascii="Avenir Roman" w:hAnsi="Avenir Roman"/>
                <w:color w:val="7F7F7F" w:themeColor="text1" w:themeTint="80"/>
              </w:rPr>
              <w:t>.</w:t>
            </w:r>
            <w:r w:rsidRPr="0026311F">
              <w:rPr>
                <w:rFonts w:ascii="Avenir Roman" w:hAnsi="Avenir Roman"/>
                <w:color w:val="7F7F7F" w:themeColor="text1" w:themeTint="80"/>
              </w:rPr>
              <w:t xml:space="preserve"> </w:t>
            </w:r>
            <w:r w:rsidR="0081092D">
              <w:rPr>
                <w:rFonts w:ascii="Avenir Roman" w:hAnsi="Avenir Roman"/>
                <w:color w:val="7F7F7F" w:themeColor="text1" w:themeTint="80"/>
              </w:rPr>
              <w:t>If you have only one recipe,</w:t>
            </w:r>
            <w:r w:rsidRPr="0026311F">
              <w:rPr>
                <w:rFonts w:ascii="Avenir Roman" w:hAnsi="Avenir Roman"/>
                <w:color w:val="7F7F7F" w:themeColor="text1" w:themeTint="80"/>
              </w:rPr>
              <w:t xml:space="preserve"> le</w:t>
            </w:r>
            <w:r w:rsidR="0081092D">
              <w:rPr>
                <w:rFonts w:ascii="Avenir Roman" w:hAnsi="Avenir Roman"/>
                <w:color w:val="7F7F7F" w:themeColor="text1" w:themeTint="80"/>
              </w:rPr>
              <w:t>ave</w:t>
            </w:r>
            <w:r w:rsidRPr="0026311F">
              <w:rPr>
                <w:rFonts w:ascii="Avenir Roman" w:hAnsi="Avenir Roman"/>
                <w:color w:val="7F7F7F" w:themeColor="text1" w:themeTint="80"/>
              </w:rPr>
              <w:t xml:space="preserve"> </w:t>
            </w:r>
            <w:r w:rsidR="0081092D">
              <w:rPr>
                <w:rFonts w:ascii="Avenir Roman" w:hAnsi="Avenir Roman"/>
                <w:color w:val="7F7F7F" w:themeColor="text1" w:themeTint="80"/>
              </w:rPr>
              <w:t>extra lines</w:t>
            </w:r>
            <w:r w:rsidRPr="0026311F">
              <w:rPr>
                <w:rFonts w:ascii="Avenir Roman" w:hAnsi="Avenir Roman"/>
                <w:color w:val="7F7F7F" w:themeColor="text1" w:themeTint="80"/>
              </w:rPr>
              <w:t xml:space="preserve"> blank</w:t>
            </w:r>
            <w:r w:rsidR="006E00E5">
              <w:rPr>
                <w:rFonts w:ascii="Avenir Roman" w:hAnsi="Avenir Roman"/>
                <w:color w:val="7F7F7F" w:themeColor="text1" w:themeTint="80"/>
              </w:rPr>
              <w:t xml:space="preserve">. Please </w:t>
            </w:r>
            <w:r w:rsidR="0081092D">
              <w:rPr>
                <w:rFonts w:ascii="Avenir Roman" w:hAnsi="Avenir Roman"/>
                <w:color w:val="7F7F7F" w:themeColor="text1" w:themeTint="80"/>
              </w:rPr>
              <w:t>write</w:t>
            </w:r>
            <w:r w:rsidR="006E00E5">
              <w:rPr>
                <w:rFonts w:ascii="Avenir Roman" w:hAnsi="Avenir Roman"/>
                <w:color w:val="7F7F7F" w:themeColor="text1" w:themeTint="80"/>
              </w:rPr>
              <w:t xml:space="preserve"> the </w:t>
            </w:r>
            <w:r w:rsidR="00B17FFE">
              <w:rPr>
                <w:rFonts w:ascii="Avenir Roman" w:hAnsi="Avenir Roman"/>
                <w:color w:val="7F7F7F" w:themeColor="text1" w:themeTint="80"/>
              </w:rPr>
              <w:t xml:space="preserve">instructions </w:t>
            </w:r>
            <w:r w:rsidR="006E00E5">
              <w:rPr>
                <w:rFonts w:ascii="Avenir Roman" w:hAnsi="Avenir Roman"/>
                <w:color w:val="7F7F7F" w:themeColor="text1" w:themeTint="80"/>
              </w:rPr>
              <w:t xml:space="preserve">as </w:t>
            </w:r>
            <w:r w:rsidR="0081092D">
              <w:rPr>
                <w:rFonts w:ascii="Avenir Roman" w:hAnsi="Avenir Roman"/>
                <w:color w:val="7F7F7F" w:themeColor="text1" w:themeTint="80"/>
              </w:rPr>
              <w:t xml:space="preserve">though </w:t>
            </w:r>
            <w:r w:rsidR="00B17FFE">
              <w:rPr>
                <w:rFonts w:ascii="Avenir Roman" w:hAnsi="Avenir Roman"/>
                <w:color w:val="7F7F7F" w:themeColor="text1" w:themeTint="80"/>
              </w:rPr>
              <w:t>they</w:t>
            </w:r>
            <w:r w:rsidR="006E00E5">
              <w:rPr>
                <w:rFonts w:ascii="Avenir Roman" w:hAnsi="Avenir Roman"/>
                <w:color w:val="7F7F7F" w:themeColor="text1" w:themeTint="80"/>
              </w:rPr>
              <w:t xml:space="preserve"> w</w:t>
            </w:r>
            <w:r w:rsidR="0081092D">
              <w:rPr>
                <w:rFonts w:ascii="Avenir Roman" w:hAnsi="Avenir Roman"/>
                <w:color w:val="7F7F7F" w:themeColor="text1" w:themeTint="80"/>
              </w:rPr>
              <w:t>ere</w:t>
            </w:r>
            <w:r w:rsidR="006E00E5">
              <w:rPr>
                <w:rFonts w:ascii="Avenir Roman" w:hAnsi="Avenir Roman"/>
                <w:color w:val="7F7F7F" w:themeColor="text1" w:themeTint="80"/>
              </w:rPr>
              <w:t xml:space="preserve"> a cooking recipe (</w:t>
            </w:r>
            <w:r w:rsidR="00B17FFE">
              <w:rPr>
                <w:rFonts w:ascii="Avenir Roman" w:hAnsi="Avenir Roman"/>
                <w:color w:val="7F7F7F" w:themeColor="text1" w:themeTint="80"/>
              </w:rPr>
              <w:t xml:space="preserve">include </w:t>
            </w:r>
            <w:r w:rsidR="006E00E5">
              <w:rPr>
                <w:rFonts w:ascii="Avenir Roman" w:hAnsi="Avenir Roman"/>
                <w:color w:val="7F7F7F" w:themeColor="text1" w:themeTint="80"/>
              </w:rPr>
              <w:t>quantity, order</w:t>
            </w:r>
            <w:r w:rsidR="0081092D">
              <w:rPr>
                <w:rFonts w:ascii="Avenir Roman" w:hAnsi="Avenir Roman"/>
                <w:color w:val="7F7F7F" w:themeColor="text1" w:themeTint="80"/>
              </w:rPr>
              <w:t xml:space="preserve"> of ingredients</w:t>
            </w:r>
            <w:r w:rsidR="0045342A">
              <w:rPr>
                <w:rFonts w:ascii="Avenir Roman" w:hAnsi="Avenir Roman"/>
                <w:color w:val="7F7F7F" w:themeColor="text1" w:themeTint="80"/>
              </w:rPr>
              <w:t>,</w:t>
            </w:r>
            <w:r w:rsidR="0081092D">
              <w:rPr>
                <w:rFonts w:ascii="Avenir Roman" w:hAnsi="Avenir Roman"/>
                <w:color w:val="7F7F7F" w:themeColor="text1" w:themeTint="80"/>
              </w:rPr>
              <w:t xml:space="preserve"> other</w:t>
            </w:r>
            <w:r w:rsidR="0045342A">
              <w:rPr>
                <w:rFonts w:ascii="Avenir Roman" w:hAnsi="Avenir Roman"/>
                <w:color w:val="7F7F7F" w:themeColor="text1" w:themeTint="80"/>
              </w:rPr>
              <w:t xml:space="preserve"> important details)</w:t>
            </w:r>
            <w:r w:rsidR="006E00E5">
              <w:rPr>
                <w:rFonts w:ascii="Avenir Roman" w:hAnsi="Avenir Roman"/>
                <w:color w:val="7F7F7F" w:themeColor="text1" w:themeTint="80"/>
              </w:rPr>
              <w:t xml:space="preserve">. </w:t>
            </w:r>
          </w:p>
        </w:tc>
      </w:tr>
      <w:tr w:rsidR="0026311F" w:rsidRPr="0026311F" w14:paraId="2ABE57E7" w14:textId="77777777" w:rsidTr="006E00E5">
        <w:tc>
          <w:tcPr>
            <w:tcW w:w="1959" w:type="dxa"/>
            <w:vAlign w:val="center"/>
          </w:tcPr>
          <w:p w14:paraId="26B6E424" w14:textId="77777777" w:rsidR="0026311F" w:rsidRPr="00B21CC7" w:rsidRDefault="00B21CC7" w:rsidP="00B21CC7">
            <w:pPr>
              <w:ind w:firstLine="0"/>
              <w:jc w:val="center"/>
              <w:rPr>
                <w:rFonts w:ascii="Avenir Roman" w:hAnsi="Avenir Roman"/>
                <w:color w:val="385623" w:themeColor="accent6" w:themeShade="80"/>
              </w:rPr>
            </w:pPr>
            <w:r w:rsidRPr="00B21CC7">
              <w:rPr>
                <w:rFonts w:ascii="Avenir Roman" w:hAnsi="Avenir Roman"/>
                <w:color w:val="385623" w:themeColor="accent6" w:themeShade="80"/>
              </w:rPr>
              <w:t>RECIPE 2</w:t>
            </w:r>
          </w:p>
        </w:tc>
        <w:tc>
          <w:tcPr>
            <w:tcW w:w="7529" w:type="dxa"/>
          </w:tcPr>
          <w:p w14:paraId="515AFD90" w14:textId="77777777" w:rsidR="0026311F" w:rsidRPr="0026311F" w:rsidRDefault="0026311F">
            <w:pPr>
              <w:ind w:firstLine="0"/>
              <w:rPr>
                <w:rFonts w:ascii="Avenir Roman" w:hAnsi="Avenir Roman"/>
              </w:rPr>
            </w:pPr>
          </w:p>
        </w:tc>
      </w:tr>
      <w:tr w:rsidR="0045342A" w:rsidRPr="0026311F" w14:paraId="03F24DF7" w14:textId="77777777" w:rsidTr="006E00E5">
        <w:tc>
          <w:tcPr>
            <w:tcW w:w="1959" w:type="dxa"/>
            <w:vAlign w:val="center"/>
          </w:tcPr>
          <w:p w14:paraId="5EA1A56C" w14:textId="37A697CC" w:rsidR="0045342A" w:rsidRPr="00B21CC7" w:rsidRDefault="0045342A" w:rsidP="00B21CC7">
            <w:pPr>
              <w:ind w:firstLine="0"/>
              <w:jc w:val="center"/>
              <w:rPr>
                <w:rFonts w:ascii="Avenir Roman" w:hAnsi="Avenir Roman"/>
                <w:color w:val="385623" w:themeColor="accent6" w:themeShade="80"/>
              </w:rPr>
            </w:pPr>
            <w:r>
              <w:rPr>
                <w:rFonts w:ascii="Avenir Roman" w:hAnsi="Avenir Roman"/>
                <w:color w:val="385623" w:themeColor="accent6" w:themeShade="80"/>
              </w:rPr>
              <w:t>...</w:t>
            </w:r>
          </w:p>
        </w:tc>
        <w:tc>
          <w:tcPr>
            <w:tcW w:w="7529" w:type="dxa"/>
          </w:tcPr>
          <w:p w14:paraId="7A540289" w14:textId="77777777" w:rsidR="0045342A" w:rsidRPr="0026311F" w:rsidRDefault="0045342A">
            <w:pPr>
              <w:ind w:firstLine="0"/>
              <w:rPr>
                <w:rFonts w:ascii="Avenir Roman" w:hAnsi="Avenir Roman"/>
              </w:rPr>
            </w:pPr>
          </w:p>
        </w:tc>
      </w:tr>
      <w:tr w:rsidR="0026311F" w:rsidRPr="0026311F" w14:paraId="2A1B8964" w14:textId="77777777" w:rsidTr="006E00E5">
        <w:tc>
          <w:tcPr>
            <w:tcW w:w="1959" w:type="dxa"/>
            <w:vAlign w:val="center"/>
          </w:tcPr>
          <w:p w14:paraId="633F038B" w14:textId="77777777" w:rsidR="0026311F" w:rsidRPr="00B21CC7" w:rsidRDefault="00B21CC7" w:rsidP="00B21CC7">
            <w:pPr>
              <w:ind w:firstLine="0"/>
              <w:jc w:val="center"/>
              <w:rPr>
                <w:rFonts w:ascii="Avenir Roman" w:hAnsi="Avenir Roman"/>
                <w:color w:val="385623" w:themeColor="accent6" w:themeShade="80"/>
              </w:rPr>
            </w:pPr>
            <w:r w:rsidRPr="00B21CC7">
              <w:rPr>
                <w:rFonts w:ascii="Avenir Roman" w:hAnsi="Avenir Roman"/>
                <w:color w:val="385623" w:themeColor="accent6" w:themeShade="80"/>
              </w:rPr>
              <w:t>MATERIALS THAT YOU CAN INSERT IN THE GEL</w:t>
            </w:r>
          </w:p>
        </w:tc>
        <w:tc>
          <w:tcPr>
            <w:tcW w:w="7529" w:type="dxa"/>
          </w:tcPr>
          <w:p w14:paraId="0377E868" w14:textId="37F02426" w:rsidR="0026311F" w:rsidRPr="0026311F" w:rsidRDefault="00B21CC7">
            <w:pPr>
              <w:ind w:firstLine="0"/>
              <w:rPr>
                <w:rFonts w:ascii="Avenir Roman" w:hAnsi="Avenir Roman"/>
              </w:rPr>
            </w:pPr>
            <w:r w:rsidRPr="00B21CC7">
              <w:rPr>
                <w:rFonts w:ascii="Avenir Roman" w:hAnsi="Avenir Roman"/>
                <w:color w:val="7F7F7F" w:themeColor="text1" w:themeTint="80"/>
              </w:rPr>
              <w:t xml:space="preserve">If the gels can be </w:t>
            </w:r>
            <w:r w:rsidR="0081092D">
              <w:rPr>
                <w:rFonts w:ascii="Avenir Roman" w:hAnsi="Avenir Roman"/>
                <w:color w:val="7F7F7F" w:themeColor="text1" w:themeTint="80"/>
              </w:rPr>
              <w:t>made with</w:t>
            </w:r>
            <w:r w:rsidRPr="00B21CC7">
              <w:rPr>
                <w:rFonts w:ascii="Avenir Roman" w:hAnsi="Avenir Roman"/>
                <w:color w:val="7F7F7F" w:themeColor="text1" w:themeTint="80"/>
              </w:rPr>
              <w:t xml:space="preserve"> other materials </w:t>
            </w:r>
            <w:r w:rsidR="0081092D">
              <w:rPr>
                <w:rFonts w:ascii="Avenir Roman" w:hAnsi="Avenir Roman"/>
                <w:color w:val="7F7F7F" w:themeColor="text1" w:themeTint="80"/>
              </w:rPr>
              <w:t>(</w:t>
            </w:r>
            <w:r w:rsidRPr="00B21CC7">
              <w:rPr>
                <w:rFonts w:ascii="Avenir Roman" w:hAnsi="Avenir Roman"/>
                <w:color w:val="7F7F7F" w:themeColor="text1" w:themeTint="80"/>
              </w:rPr>
              <w:t>like Pemulen</w:t>
            </w:r>
            <w:r w:rsidR="0081092D">
              <w:rPr>
                <w:rFonts w:ascii="Avenir Roman" w:hAnsi="Avenir Roman"/>
                <w:color w:val="7F7F7F" w:themeColor="text1" w:themeTint="80"/>
              </w:rPr>
              <w:t>, which can be created</w:t>
            </w:r>
            <w:r w:rsidRPr="00B21CC7">
              <w:rPr>
                <w:rFonts w:ascii="Avenir Roman" w:hAnsi="Avenir Roman"/>
                <w:color w:val="7F7F7F" w:themeColor="text1" w:themeTint="80"/>
              </w:rPr>
              <w:t xml:space="preserve"> with different bases</w:t>
            </w:r>
            <w:r w:rsidR="0081092D">
              <w:rPr>
                <w:rFonts w:ascii="Avenir Roman" w:hAnsi="Avenir Roman"/>
                <w:color w:val="7F7F7F" w:themeColor="text1" w:themeTint="80"/>
              </w:rPr>
              <w:t>)</w:t>
            </w:r>
            <w:r w:rsidRPr="00B21CC7">
              <w:rPr>
                <w:rFonts w:ascii="Avenir Roman" w:hAnsi="Avenir Roman"/>
                <w:color w:val="7F7F7F" w:themeColor="text1" w:themeTint="80"/>
              </w:rPr>
              <w:t xml:space="preserve">, please add </w:t>
            </w:r>
            <w:r w:rsidR="0081092D">
              <w:rPr>
                <w:rFonts w:ascii="Avenir Roman" w:hAnsi="Avenir Roman"/>
                <w:color w:val="7F7F7F" w:themeColor="text1" w:themeTint="80"/>
              </w:rPr>
              <w:t xml:space="preserve">them </w:t>
            </w:r>
            <w:r w:rsidRPr="00B21CC7">
              <w:rPr>
                <w:rFonts w:ascii="Avenir Roman" w:hAnsi="Avenir Roman"/>
                <w:color w:val="7F7F7F" w:themeColor="text1" w:themeTint="80"/>
              </w:rPr>
              <w:t>here</w:t>
            </w:r>
            <w:r w:rsidR="0045342A">
              <w:rPr>
                <w:rFonts w:ascii="Avenir Roman" w:hAnsi="Avenir Roman"/>
                <w:color w:val="7F7F7F" w:themeColor="text1" w:themeTint="80"/>
              </w:rPr>
              <w:t>. Don’t forget to add quantities and</w:t>
            </w:r>
            <w:r w:rsidR="0081092D">
              <w:rPr>
                <w:rFonts w:ascii="Avenir Roman" w:hAnsi="Avenir Roman"/>
                <w:color w:val="7F7F7F" w:themeColor="text1" w:themeTint="80"/>
              </w:rPr>
              <w:t xml:space="preserve"> other</w:t>
            </w:r>
            <w:r w:rsidR="0045342A">
              <w:rPr>
                <w:rFonts w:ascii="Avenir Roman" w:hAnsi="Avenir Roman"/>
                <w:color w:val="7F7F7F" w:themeColor="text1" w:themeTint="80"/>
              </w:rPr>
              <w:t xml:space="preserve"> details</w:t>
            </w:r>
            <w:r w:rsidR="0081092D">
              <w:rPr>
                <w:rFonts w:ascii="Avenir Roman" w:hAnsi="Avenir Roman"/>
                <w:color w:val="7F7F7F" w:themeColor="text1" w:themeTint="80"/>
              </w:rPr>
              <w:t>.</w:t>
            </w:r>
          </w:p>
        </w:tc>
      </w:tr>
      <w:tr w:rsidR="0026311F" w:rsidRPr="0026311F" w14:paraId="294BBC9A" w14:textId="77777777" w:rsidTr="006E00E5">
        <w:tc>
          <w:tcPr>
            <w:tcW w:w="1959" w:type="dxa"/>
            <w:vAlign w:val="center"/>
          </w:tcPr>
          <w:p w14:paraId="7D729039" w14:textId="77777777" w:rsidR="0026311F" w:rsidRPr="00B21CC7" w:rsidRDefault="00B21CC7" w:rsidP="00B21CC7">
            <w:pPr>
              <w:ind w:firstLine="0"/>
              <w:jc w:val="center"/>
              <w:rPr>
                <w:rFonts w:ascii="Avenir Roman" w:hAnsi="Avenir Roman"/>
                <w:color w:val="385623" w:themeColor="accent6" w:themeShade="80"/>
              </w:rPr>
            </w:pPr>
            <w:r w:rsidRPr="00B21CC7">
              <w:rPr>
                <w:rFonts w:ascii="Avenir Roman" w:hAnsi="Avenir Roman"/>
                <w:color w:val="385623" w:themeColor="accent6" w:themeShade="80"/>
              </w:rPr>
              <w:t>ADVANTAGES OF THE MATERIAL</w:t>
            </w:r>
            <w:r>
              <w:rPr>
                <w:rFonts w:ascii="Avenir Roman" w:hAnsi="Avenir Roman"/>
                <w:color w:val="385623" w:themeColor="accent6" w:themeShade="80"/>
              </w:rPr>
              <w:t>/GEL</w:t>
            </w:r>
          </w:p>
        </w:tc>
        <w:tc>
          <w:tcPr>
            <w:tcW w:w="7529" w:type="dxa"/>
          </w:tcPr>
          <w:p w14:paraId="2F13E52D" w14:textId="77777777" w:rsidR="0026311F" w:rsidRPr="0026311F" w:rsidRDefault="002B1934">
            <w:pPr>
              <w:ind w:firstLine="0"/>
              <w:rPr>
                <w:rFonts w:ascii="Avenir Roman" w:hAnsi="Avenir Roman"/>
              </w:rPr>
            </w:pPr>
            <w:r>
              <w:rPr>
                <w:rFonts w:ascii="Avenir Roman" w:hAnsi="Avenir Roman"/>
              </w:rPr>
              <w:t xml:space="preserve"> </w:t>
            </w:r>
          </w:p>
        </w:tc>
      </w:tr>
      <w:tr w:rsidR="0026311F" w:rsidRPr="0026311F" w14:paraId="42510779" w14:textId="77777777" w:rsidTr="006E00E5">
        <w:tc>
          <w:tcPr>
            <w:tcW w:w="1959" w:type="dxa"/>
            <w:vAlign w:val="center"/>
          </w:tcPr>
          <w:p w14:paraId="598F1DD6" w14:textId="77777777" w:rsidR="0026311F" w:rsidRPr="00B21CC7" w:rsidRDefault="00B21CC7" w:rsidP="00B21CC7">
            <w:pPr>
              <w:ind w:firstLine="0"/>
              <w:jc w:val="center"/>
              <w:rPr>
                <w:rFonts w:ascii="Avenir Roman" w:hAnsi="Avenir Roman"/>
                <w:color w:val="385623" w:themeColor="accent6" w:themeShade="80"/>
              </w:rPr>
            </w:pPr>
            <w:r w:rsidRPr="00B21CC7">
              <w:rPr>
                <w:rFonts w:ascii="Avenir Roman" w:hAnsi="Avenir Roman"/>
                <w:color w:val="385623" w:themeColor="accent6" w:themeShade="80"/>
              </w:rPr>
              <w:t>DISADVANTAGES</w:t>
            </w:r>
          </w:p>
        </w:tc>
        <w:tc>
          <w:tcPr>
            <w:tcW w:w="7529" w:type="dxa"/>
          </w:tcPr>
          <w:p w14:paraId="627875EE" w14:textId="12A7857F" w:rsidR="0026311F" w:rsidRPr="00B21CC7" w:rsidRDefault="00C16F84">
            <w:pPr>
              <w:ind w:firstLine="0"/>
              <w:rPr>
                <w:rFonts w:ascii="Avenir Roman" w:hAnsi="Avenir Roman"/>
                <w:color w:val="7F7F7F" w:themeColor="text1" w:themeTint="80"/>
              </w:rPr>
            </w:pPr>
            <w:r>
              <w:rPr>
                <w:rFonts w:ascii="Avenir Roman" w:hAnsi="Avenir Roman"/>
                <w:color w:val="7F7F7F" w:themeColor="text1" w:themeTint="80"/>
              </w:rPr>
              <w:t>E.g.</w:t>
            </w:r>
            <w:r w:rsidR="0081092D">
              <w:rPr>
                <w:rFonts w:ascii="Avenir Roman" w:hAnsi="Avenir Roman"/>
                <w:color w:val="7F7F7F" w:themeColor="text1" w:themeTint="80"/>
              </w:rPr>
              <w:t>,</w:t>
            </w:r>
            <w:r w:rsidR="00B21CC7" w:rsidRPr="00B21CC7">
              <w:rPr>
                <w:rFonts w:ascii="Avenir Roman" w:hAnsi="Avenir Roman"/>
                <w:color w:val="7F7F7F" w:themeColor="text1" w:themeTint="80"/>
              </w:rPr>
              <w:t xml:space="preserve"> residues, interaction</w:t>
            </w:r>
            <w:r w:rsidR="0081092D">
              <w:rPr>
                <w:rFonts w:ascii="Avenir Roman" w:hAnsi="Avenir Roman"/>
                <w:color w:val="7F7F7F" w:themeColor="text1" w:themeTint="80"/>
              </w:rPr>
              <w:t>s</w:t>
            </w:r>
            <w:r w:rsidR="00B21CC7" w:rsidRPr="00B21CC7">
              <w:rPr>
                <w:rFonts w:ascii="Avenir Roman" w:hAnsi="Avenir Roman"/>
                <w:color w:val="7F7F7F" w:themeColor="text1" w:themeTint="80"/>
              </w:rPr>
              <w:t xml:space="preserve"> with certain materials, etc</w:t>
            </w:r>
            <w:r>
              <w:rPr>
                <w:rFonts w:ascii="Avenir Roman" w:hAnsi="Avenir Roman"/>
                <w:color w:val="7F7F7F" w:themeColor="text1" w:themeTint="80"/>
              </w:rPr>
              <w:t>.</w:t>
            </w:r>
          </w:p>
        </w:tc>
      </w:tr>
      <w:tr w:rsidR="0026311F" w:rsidRPr="0026311F" w14:paraId="480293FC" w14:textId="77777777" w:rsidTr="006E00E5">
        <w:tc>
          <w:tcPr>
            <w:tcW w:w="1959" w:type="dxa"/>
            <w:vAlign w:val="center"/>
          </w:tcPr>
          <w:p w14:paraId="399888E5" w14:textId="3FB91BC0" w:rsidR="0026311F" w:rsidRPr="00B21CC7" w:rsidRDefault="0081092D" w:rsidP="00B21CC7">
            <w:pPr>
              <w:ind w:firstLine="0"/>
              <w:jc w:val="center"/>
              <w:rPr>
                <w:rFonts w:ascii="Avenir Roman" w:hAnsi="Avenir Roman"/>
                <w:color w:val="385623" w:themeColor="accent6" w:themeShade="80"/>
              </w:rPr>
            </w:pPr>
            <w:r>
              <w:rPr>
                <w:rFonts w:ascii="Avenir Roman" w:hAnsi="Avenir Roman"/>
                <w:color w:val="385623" w:themeColor="accent6" w:themeShade="80"/>
              </w:rPr>
              <w:t>WARNINGS</w:t>
            </w:r>
          </w:p>
        </w:tc>
        <w:tc>
          <w:tcPr>
            <w:tcW w:w="7529" w:type="dxa"/>
          </w:tcPr>
          <w:p w14:paraId="2BC88E29" w14:textId="02436BA1" w:rsidR="0026311F" w:rsidRPr="00B21CC7" w:rsidRDefault="00B21CC7">
            <w:pPr>
              <w:ind w:firstLine="0"/>
              <w:rPr>
                <w:rFonts w:ascii="Avenir Roman" w:hAnsi="Avenir Roman"/>
                <w:color w:val="7F7F7F" w:themeColor="text1" w:themeTint="80"/>
              </w:rPr>
            </w:pPr>
            <w:r w:rsidRPr="00B21CC7">
              <w:rPr>
                <w:rFonts w:ascii="Avenir Roman" w:hAnsi="Avenir Roman"/>
                <w:color w:val="7F7F7F" w:themeColor="text1" w:themeTint="80"/>
              </w:rPr>
              <w:t>E.g.</w:t>
            </w:r>
            <w:r w:rsidR="0081092D">
              <w:rPr>
                <w:rFonts w:ascii="Avenir Roman" w:hAnsi="Avenir Roman"/>
                <w:color w:val="7F7F7F" w:themeColor="text1" w:themeTint="80"/>
              </w:rPr>
              <w:t>,</w:t>
            </w:r>
            <w:r w:rsidRPr="00B21CC7">
              <w:rPr>
                <w:rFonts w:ascii="Avenir Roman" w:hAnsi="Avenir Roman"/>
                <w:color w:val="7F7F7F" w:themeColor="text1" w:themeTint="80"/>
              </w:rPr>
              <w:t xml:space="preserve"> Do not inhale the powder, mix the contents very </w:t>
            </w:r>
            <w:r w:rsidR="0081092D">
              <w:rPr>
                <w:rFonts w:ascii="Avenir Roman" w:hAnsi="Avenir Roman"/>
                <w:color w:val="7F7F7F" w:themeColor="text1" w:themeTint="80"/>
              </w:rPr>
              <w:t>quickly</w:t>
            </w:r>
            <w:r w:rsidRPr="00B21CC7">
              <w:rPr>
                <w:rFonts w:ascii="Avenir Roman" w:hAnsi="Avenir Roman"/>
                <w:color w:val="7F7F7F" w:themeColor="text1" w:themeTint="80"/>
              </w:rPr>
              <w:t>, etc</w:t>
            </w:r>
            <w:r w:rsidR="0081092D">
              <w:rPr>
                <w:rFonts w:ascii="Avenir Roman" w:hAnsi="Avenir Roman"/>
                <w:color w:val="7F7F7F" w:themeColor="text1" w:themeTint="80"/>
              </w:rPr>
              <w:t>.</w:t>
            </w:r>
          </w:p>
        </w:tc>
      </w:tr>
    </w:tbl>
    <w:p w14:paraId="25F40344" w14:textId="77777777" w:rsidR="0026311F" w:rsidRDefault="0026311F"/>
    <w:sectPr w:rsidR="0026311F" w:rsidSect="00C84883">
      <w:pgSz w:w="11900" w:h="16840"/>
      <w:pgMar w:top="1417" w:right="1268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4427A" w14:textId="77777777" w:rsidR="0005274E" w:rsidRDefault="0005274E" w:rsidP="00A5163E">
      <w:pPr>
        <w:spacing w:line="240" w:lineRule="auto"/>
      </w:pPr>
      <w:r>
        <w:separator/>
      </w:r>
    </w:p>
  </w:endnote>
  <w:endnote w:type="continuationSeparator" w:id="0">
    <w:p w14:paraId="24B6E75F" w14:textId="77777777" w:rsidR="0005274E" w:rsidRDefault="0005274E" w:rsidP="00A516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4E091" w14:textId="77777777" w:rsidR="0005274E" w:rsidRDefault="0005274E" w:rsidP="00A5163E">
      <w:pPr>
        <w:spacing w:line="240" w:lineRule="auto"/>
      </w:pPr>
      <w:r>
        <w:separator/>
      </w:r>
    </w:p>
  </w:footnote>
  <w:footnote w:type="continuationSeparator" w:id="0">
    <w:p w14:paraId="122F7AAB" w14:textId="77777777" w:rsidR="0005274E" w:rsidRDefault="0005274E" w:rsidP="00A516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76C6A"/>
    <w:multiLevelType w:val="multilevel"/>
    <w:tmpl w:val="A3346DEA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isLgl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Restart w:val="6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8671847"/>
    <w:multiLevelType w:val="hybridMultilevel"/>
    <w:tmpl w:val="465CBCBC"/>
    <w:lvl w:ilvl="0" w:tplc="081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54F80706"/>
    <w:multiLevelType w:val="hybridMultilevel"/>
    <w:tmpl w:val="E27AFCEE"/>
    <w:lvl w:ilvl="0" w:tplc="EE387C80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8361D72"/>
    <w:multiLevelType w:val="hybridMultilevel"/>
    <w:tmpl w:val="1534BB8C"/>
    <w:lvl w:ilvl="0" w:tplc="E692096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B0948A3"/>
    <w:multiLevelType w:val="hybridMultilevel"/>
    <w:tmpl w:val="1534BB8C"/>
    <w:lvl w:ilvl="0" w:tplc="E692096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83"/>
    <w:rsid w:val="0005274E"/>
    <w:rsid w:val="000B590C"/>
    <w:rsid w:val="00136777"/>
    <w:rsid w:val="00157266"/>
    <w:rsid w:val="0018063F"/>
    <w:rsid w:val="001A061A"/>
    <w:rsid w:val="00227E41"/>
    <w:rsid w:val="0026311F"/>
    <w:rsid w:val="00273E8A"/>
    <w:rsid w:val="002B1934"/>
    <w:rsid w:val="002C0290"/>
    <w:rsid w:val="003124B6"/>
    <w:rsid w:val="00317B34"/>
    <w:rsid w:val="00341696"/>
    <w:rsid w:val="00385F78"/>
    <w:rsid w:val="00393001"/>
    <w:rsid w:val="00417618"/>
    <w:rsid w:val="0045342A"/>
    <w:rsid w:val="00476BAB"/>
    <w:rsid w:val="005D3705"/>
    <w:rsid w:val="006E00E5"/>
    <w:rsid w:val="00740711"/>
    <w:rsid w:val="00775816"/>
    <w:rsid w:val="007A07AB"/>
    <w:rsid w:val="007A0A31"/>
    <w:rsid w:val="007E284B"/>
    <w:rsid w:val="0081092D"/>
    <w:rsid w:val="00811CE5"/>
    <w:rsid w:val="00846C0D"/>
    <w:rsid w:val="00875F0E"/>
    <w:rsid w:val="009D33B0"/>
    <w:rsid w:val="00A04A3F"/>
    <w:rsid w:val="00A5163E"/>
    <w:rsid w:val="00AF5E9F"/>
    <w:rsid w:val="00B17FFE"/>
    <w:rsid w:val="00B21CC7"/>
    <w:rsid w:val="00B3691F"/>
    <w:rsid w:val="00B473FD"/>
    <w:rsid w:val="00B53D90"/>
    <w:rsid w:val="00BC128D"/>
    <w:rsid w:val="00BC6AAB"/>
    <w:rsid w:val="00C029EA"/>
    <w:rsid w:val="00C14EF5"/>
    <w:rsid w:val="00C16F84"/>
    <w:rsid w:val="00C64A30"/>
    <w:rsid w:val="00C64D3A"/>
    <w:rsid w:val="00C84883"/>
    <w:rsid w:val="00CC7D9D"/>
    <w:rsid w:val="00CD24A8"/>
    <w:rsid w:val="00CD2627"/>
    <w:rsid w:val="00D149A4"/>
    <w:rsid w:val="00D35B57"/>
    <w:rsid w:val="00D9494D"/>
    <w:rsid w:val="00DD134C"/>
    <w:rsid w:val="00E1736F"/>
    <w:rsid w:val="00E86106"/>
    <w:rsid w:val="00EB11C3"/>
    <w:rsid w:val="00F26F94"/>
    <w:rsid w:val="00F86887"/>
    <w:rsid w:val="00F86A26"/>
    <w:rsid w:val="00FD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ADA7A"/>
  <w15:chartTrackingRefBased/>
  <w15:docId w15:val="{F4882331-FD20-DA41-A7DE-CDAE6C01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94D"/>
    <w:pPr>
      <w:spacing w:line="331" w:lineRule="auto"/>
      <w:ind w:firstLine="227"/>
      <w:jc w:val="both"/>
    </w:pPr>
    <w:rPr>
      <w:rFonts w:ascii="Times New Roman" w:eastAsia="Times New Roman" w:hAnsi="Times New Roman" w:cs="Times New Roman"/>
      <w:sz w:val="21"/>
      <w:lang w:val="en-US" w:eastAsia="pt-BR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C84883"/>
    <w:pPr>
      <w:numPr>
        <w:ilvl w:val="0"/>
      </w:numPr>
      <w:pBdr>
        <w:bottom w:val="none" w:sz="0" w:space="0" w:color="auto"/>
      </w:pBdr>
      <w:shd w:val="clear" w:color="auto" w:fill="D9D9D9" w:themeFill="background1" w:themeFillShade="D9"/>
      <w:spacing w:after="160"/>
      <w:outlineLvl w:val="0"/>
    </w:pPr>
    <w:rPr>
      <w:sz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883"/>
    <w:pPr>
      <w:widowControl w:val="0"/>
      <w:numPr>
        <w:ilvl w:val="1"/>
        <w:numId w:val="1"/>
      </w:numPr>
      <w:pBdr>
        <w:bottom w:val="single" w:sz="4" w:space="1" w:color="auto"/>
      </w:pBdr>
      <w:spacing w:before="80" w:after="140" w:line="240" w:lineRule="auto"/>
      <w:ind w:left="0" w:firstLine="0"/>
      <w:outlineLvl w:val="1"/>
    </w:pPr>
    <w:rPr>
      <w:rFonts w:asciiTheme="majorHAnsi" w:eastAsiaTheme="majorEastAsia" w:hAnsiTheme="majorHAnsi" w:cstheme="majorBidi"/>
      <w:color w:val="0D0D0D" w:themeColor="text1" w:themeTint="F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84883"/>
    <w:pPr>
      <w:numPr>
        <w:ilvl w:val="2"/>
      </w:numPr>
      <w:pBdr>
        <w:bottom w:val="none" w:sz="0" w:space="0" w:color="auto"/>
      </w:pBdr>
      <w:ind w:left="567"/>
      <w:outlineLvl w:val="2"/>
    </w:pPr>
    <w:rPr>
      <w:color w:val="385623" w:themeColor="accent6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11C3"/>
    <w:pPr>
      <w:keepNext/>
      <w:keepLines/>
      <w:spacing w:line="240" w:lineRule="auto"/>
      <w:ind w:firstLine="0"/>
      <w:outlineLvl w:val="3"/>
    </w:pPr>
    <w:rPr>
      <w:rFonts w:asciiTheme="majorHAnsi" w:eastAsiaTheme="majorEastAsia" w:hAnsiTheme="majorHAnsi" w:cstheme="majorHAnsi"/>
      <w:bCs/>
      <w:iCs/>
      <w:color w:val="538135" w:themeColor="accent6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883"/>
    <w:rPr>
      <w:rFonts w:asciiTheme="majorHAnsi" w:eastAsiaTheme="majorEastAsia" w:hAnsiTheme="majorHAnsi" w:cstheme="majorBidi"/>
      <w:color w:val="0D0D0D" w:themeColor="text1" w:themeTint="F2"/>
      <w:sz w:val="30"/>
      <w:szCs w:val="26"/>
      <w:shd w:val="clear" w:color="auto" w:fill="D9D9D9" w:themeFill="background1" w:themeFillShade="D9"/>
      <w:lang w:val="en-US"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C84883"/>
    <w:rPr>
      <w:rFonts w:asciiTheme="majorHAnsi" w:eastAsiaTheme="majorEastAsia" w:hAnsiTheme="majorHAnsi" w:cstheme="majorBidi"/>
      <w:color w:val="0D0D0D" w:themeColor="text1" w:themeTint="F2"/>
      <w:sz w:val="28"/>
      <w:szCs w:val="26"/>
      <w:lang w:val="en-US"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C84883"/>
    <w:rPr>
      <w:rFonts w:asciiTheme="majorHAnsi" w:eastAsiaTheme="majorEastAsia" w:hAnsiTheme="majorHAnsi" w:cstheme="majorBidi"/>
      <w:color w:val="385623" w:themeColor="accent6" w:themeShade="80"/>
      <w:sz w:val="28"/>
      <w:szCs w:val="26"/>
      <w:lang w:val="en-US" w:eastAsia="pt-BR"/>
    </w:rPr>
  </w:style>
  <w:style w:type="character" w:customStyle="1" w:styleId="Heading4Char">
    <w:name w:val="Heading 4 Char"/>
    <w:basedOn w:val="DefaultParagraphFont"/>
    <w:link w:val="Heading4"/>
    <w:uiPriority w:val="9"/>
    <w:rsid w:val="00EB11C3"/>
    <w:rPr>
      <w:rFonts w:asciiTheme="majorHAnsi" w:eastAsiaTheme="majorEastAsia" w:hAnsiTheme="majorHAnsi" w:cstheme="majorHAnsi"/>
      <w:bCs/>
      <w:iCs/>
      <w:color w:val="538135" w:themeColor="accent6" w:themeShade="BF"/>
      <w:sz w:val="21"/>
      <w:lang w:val="en-US" w:eastAsia="pt-BR"/>
    </w:rPr>
  </w:style>
  <w:style w:type="paragraph" w:styleId="ListParagraph">
    <w:name w:val="List Paragraph"/>
    <w:basedOn w:val="Normal"/>
    <w:uiPriority w:val="34"/>
    <w:qFormat/>
    <w:rsid w:val="00C84883"/>
    <w:pPr>
      <w:ind w:left="720" w:firstLine="284"/>
    </w:pPr>
    <w:rPr>
      <w:lang w:val="fr-FR"/>
    </w:rPr>
  </w:style>
  <w:style w:type="table" w:styleId="TableGrid">
    <w:name w:val="Table Grid"/>
    <w:basedOn w:val="TableNormal"/>
    <w:uiPriority w:val="39"/>
    <w:rsid w:val="00C84883"/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5163E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A5163E"/>
    <w:pPr>
      <w:spacing w:after="120" w:line="324" w:lineRule="auto"/>
      <w:ind w:firstLine="284"/>
    </w:pPr>
    <w:rPr>
      <w:rFonts w:eastAsiaTheme="minorEastAsia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163E"/>
    <w:rPr>
      <w:rFonts w:ascii="Times New Roman" w:eastAsiaTheme="minorEastAsia" w:hAnsi="Times New Roman" w:cs="Times New Roman"/>
      <w:sz w:val="21"/>
      <w:lang w:val="fr-FR" w:eastAsia="pt-BR"/>
    </w:rPr>
  </w:style>
  <w:style w:type="character" w:styleId="FootnoteReference">
    <w:name w:val="footnote reference"/>
    <w:basedOn w:val="DefaultParagraphFont"/>
    <w:uiPriority w:val="99"/>
    <w:unhideWhenUsed/>
    <w:rsid w:val="00A5163E"/>
    <w:rPr>
      <w:vertAlign w:val="superscript"/>
    </w:rPr>
  </w:style>
  <w:style w:type="character" w:styleId="BookTitle">
    <w:name w:val="Book Title"/>
    <w:aliases w:val="footnote"/>
    <w:basedOn w:val="FootnoteTextChar"/>
    <w:uiPriority w:val="33"/>
    <w:qFormat/>
    <w:rsid w:val="007A0A31"/>
    <w:rPr>
      <w:rFonts w:ascii="Times New Roman" w:eastAsiaTheme="minorEastAsia" w:hAnsi="Times New Roman" w:cs="Times New Roman"/>
      <w:color w:val="7F7F7F" w:themeColor="text1" w:themeTint="80"/>
      <w:sz w:val="14"/>
      <w:szCs w:val="16"/>
      <w:lang w:val="en-US" w:eastAsia="pt-BR"/>
    </w:rPr>
  </w:style>
  <w:style w:type="paragraph" w:styleId="Caption">
    <w:name w:val="caption"/>
    <w:basedOn w:val="Normal"/>
    <w:next w:val="Normal"/>
    <w:uiPriority w:val="35"/>
    <w:unhideWhenUsed/>
    <w:qFormat/>
    <w:rsid w:val="007A0A31"/>
    <w:pPr>
      <w:spacing w:before="40" w:after="80" w:line="240" w:lineRule="auto"/>
      <w:ind w:firstLine="0"/>
      <w:contextualSpacing/>
      <w:jc w:val="center"/>
    </w:pPr>
    <w:rPr>
      <w:rFonts w:asciiTheme="majorHAnsi" w:eastAsiaTheme="minorHAnsi" w:hAnsiTheme="majorHAnsi"/>
      <w:iCs/>
      <w:color w:val="7F7F7F" w:themeColor="text1" w:themeTint="80"/>
      <w:spacing w:val="-4"/>
      <w:kern w:val="22"/>
      <w:sz w:val="16"/>
      <w:szCs w:val="18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F78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78"/>
    <w:rPr>
      <w:rFonts w:ascii="Times New Roman" w:eastAsia="Times New Roman" w:hAnsi="Times New Roman" w:cs="Times New Roman"/>
      <w:sz w:val="18"/>
      <w:szCs w:val="18"/>
      <w:lang w:val="en-US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CC7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D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D9D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D9D"/>
    <w:rPr>
      <w:rFonts w:ascii="Times New Roman" w:eastAsia="Times New Roman" w:hAnsi="Times New Roman" w:cs="Times New Roman"/>
      <w:b/>
      <w:bCs/>
      <w:sz w:val="20"/>
      <w:szCs w:val="20"/>
      <w:lang w:val="en-US" w:eastAsia="pt-BR"/>
    </w:rPr>
  </w:style>
  <w:style w:type="paragraph" w:styleId="Revision">
    <w:name w:val="Revision"/>
    <w:hidden/>
    <w:uiPriority w:val="99"/>
    <w:semiHidden/>
    <w:rsid w:val="00AF5E9F"/>
    <w:rPr>
      <w:rFonts w:ascii="Times New Roman" w:eastAsia="Times New Roman" w:hAnsi="Times New Roman" w:cs="Times New Roman"/>
      <w:sz w:val="21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238742-36A0-ED44-A0A7-0B5BF1E0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Gonçalves</dc:creator>
  <cp:keywords/>
  <dc:description/>
  <cp:lastModifiedBy>Julia Wagner</cp:lastModifiedBy>
  <cp:revision>2</cp:revision>
  <dcterms:created xsi:type="dcterms:W3CDTF">2018-10-28T13:21:00Z</dcterms:created>
  <dcterms:modified xsi:type="dcterms:W3CDTF">2018-10-28T13:21:00Z</dcterms:modified>
</cp:coreProperties>
</file>