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050E4" w:rsidRDefault="00964DD8">
      <w:pPr>
        <w:jc w:val="center"/>
        <w:rPr>
          <w:rFonts w:ascii="Alegreya" w:eastAsia="Alegreya" w:hAnsi="Alegreya" w:cs="Alegreya"/>
          <w:b/>
          <w:sz w:val="28"/>
          <w:szCs w:val="28"/>
        </w:rPr>
      </w:pPr>
      <w:r>
        <w:rPr>
          <w:rFonts w:ascii="Alegreya" w:eastAsia="Alegreya" w:hAnsi="Alegreya" w:cs="Alegreya"/>
          <w:b/>
          <w:sz w:val="28"/>
          <w:szCs w:val="28"/>
        </w:rPr>
        <w:t>Participation Agreement Universities</w:t>
      </w:r>
    </w:p>
    <w:p w14:paraId="00000002" w14:textId="77777777" w:rsidR="008050E4" w:rsidRDefault="00964DD8">
      <w:pPr>
        <w:jc w:val="center"/>
        <w:rPr>
          <w:rFonts w:ascii="Alegreya" w:eastAsia="Alegreya" w:hAnsi="Alegreya" w:cs="Alegreya"/>
          <w:b/>
          <w:sz w:val="28"/>
          <w:szCs w:val="28"/>
        </w:rPr>
      </w:pPr>
      <w:r>
        <w:rPr>
          <w:rFonts w:ascii="Alegreya" w:eastAsia="Alegreya" w:hAnsi="Alegreya" w:cs="Alegreya"/>
          <w:b/>
          <w:sz w:val="28"/>
          <w:szCs w:val="28"/>
        </w:rPr>
        <w:t>Student Ambassador Program</w:t>
      </w:r>
    </w:p>
    <w:p w14:paraId="00000003" w14:textId="77777777" w:rsidR="008050E4" w:rsidRDefault="00964DD8">
      <w:pPr>
        <w:jc w:val="center"/>
        <w:rPr>
          <w:rFonts w:ascii="Alegreya" w:eastAsia="Alegreya" w:hAnsi="Alegreya" w:cs="Alegreya"/>
          <w:sz w:val="28"/>
          <w:szCs w:val="28"/>
        </w:rPr>
      </w:pPr>
      <w:r>
        <w:rPr>
          <w:rFonts w:ascii="Alegreya" w:eastAsia="Alegreya" w:hAnsi="Alegreya" w:cs="Alegreya"/>
          <w:sz w:val="28"/>
          <w:szCs w:val="28"/>
          <w:highlight w:val="yellow"/>
        </w:rPr>
        <w:t>***University***</w:t>
      </w:r>
      <w:r>
        <w:rPr>
          <w:rFonts w:ascii="Alegreya" w:eastAsia="Alegreya" w:hAnsi="Alegreya" w:cs="Alegreya"/>
          <w:sz w:val="28"/>
          <w:szCs w:val="28"/>
        </w:rPr>
        <w:t xml:space="preserve"> - Sustainability in Conservation</w:t>
      </w:r>
    </w:p>
    <w:p w14:paraId="00000004" w14:textId="77777777" w:rsidR="008050E4" w:rsidRDefault="008050E4">
      <w:pPr>
        <w:jc w:val="center"/>
        <w:rPr>
          <w:rFonts w:ascii="Alegreya" w:eastAsia="Alegreya" w:hAnsi="Alegreya" w:cs="Alegreya"/>
          <w:sz w:val="28"/>
          <w:szCs w:val="28"/>
        </w:rPr>
      </w:pPr>
    </w:p>
    <w:p w14:paraId="00000005" w14:textId="77777777" w:rsidR="008050E4" w:rsidRDefault="00964DD8">
      <w:pPr>
        <w:rPr>
          <w:rFonts w:ascii="Alegreya" w:eastAsia="Alegreya" w:hAnsi="Alegreya" w:cs="Alegreya"/>
        </w:rPr>
      </w:pPr>
      <w:r>
        <w:rPr>
          <w:rFonts w:ascii="Alegreya" w:eastAsia="Alegreya" w:hAnsi="Alegreya" w:cs="Alegreya"/>
        </w:rPr>
        <w:t>THE PARTIES:</w:t>
      </w:r>
    </w:p>
    <w:p w14:paraId="00000006" w14:textId="77777777" w:rsidR="008050E4" w:rsidRDefault="008050E4">
      <w:pPr>
        <w:rPr>
          <w:rFonts w:ascii="Alegreya" w:eastAsia="Alegreya" w:hAnsi="Alegreya" w:cs="Alegreya"/>
        </w:rPr>
      </w:pPr>
    </w:p>
    <w:p w14:paraId="00000007" w14:textId="4E7BCDAE" w:rsidR="008050E4" w:rsidRDefault="00964DD8">
      <w:pPr>
        <w:numPr>
          <w:ilvl w:val="0"/>
          <w:numId w:val="5"/>
        </w:numPr>
        <w:rPr>
          <w:rFonts w:ascii="Alegreya" w:eastAsia="Alegreya" w:hAnsi="Alegreya" w:cs="Alegreya"/>
        </w:rPr>
      </w:pPr>
      <w:r>
        <w:rPr>
          <w:rFonts w:ascii="Alegreya" w:eastAsia="Alegreya" w:hAnsi="Alegreya" w:cs="Alegreya"/>
        </w:rPr>
        <w:t xml:space="preserve">The </w:t>
      </w:r>
      <w:r w:rsidR="00A572C6" w:rsidRPr="00A572C6">
        <w:rPr>
          <w:rFonts w:ascii="Alegreya" w:eastAsia="Alegreya" w:hAnsi="Alegreya" w:cs="Alegreya"/>
          <w:b/>
          <w:highlight w:val="yellow"/>
        </w:rPr>
        <w:t>University</w:t>
      </w:r>
      <w:r w:rsidR="00A572C6">
        <w:rPr>
          <w:rFonts w:ascii="Alegreya" w:eastAsia="Alegreya" w:hAnsi="Alegreya" w:cs="Alegreya"/>
          <w:b/>
        </w:rPr>
        <w:t xml:space="preserve"> </w:t>
      </w:r>
      <w:r>
        <w:rPr>
          <w:rFonts w:ascii="Alegreya" w:eastAsia="Alegreya" w:hAnsi="Alegreya" w:cs="Alegreya"/>
        </w:rPr>
        <w:t>registered in [</w:t>
      </w:r>
      <w:r w:rsidRPr="00A572C6">
        <w:rPr>
          <w:rFonts w:ascii="Alegreya" w:eastAsia="Alegreya" w:hAnsi="Alegreya" w:cs="Alegreya"/>
          <w:highlight w:val="yellow"/>
        </w:rPr>
        <w:t>country, place, address</w:t>
      </w:r>
      <w:r>
        <w:rPr>
          <w:rFonts w:ascii="Alegreya" w:eastAsia="Alegreya" w:hAnsi="Alegreya" w:cs="Alegreya"/>
        </w:rPr>
        <w:t xml:space="preserve">], in this matter duly represented by </w:t>
      </w:r>
      <w:r w:rsidRPr="00A572C6">
        <w:rPr>
          <w:rFonts w:ascii="Alegreya" w:eastAsia="Alegreya" w:hAnsi="Alegreya" w:cs="Alegreya"/>
          <w:b/>
          <w:highlight w:val="yellow"/>
        </w:rPr>
        <w:t>Professor ***</w:t>
      </w:r>
      <w:r>
        <w:rPr>
          <w:rFonts w:ascii="Alegreya" w:eastAsia="Alegreya" w:hAnsi="Alegreya" w:cs="Alegreya"/>
        </w:rPr>
        <w:t>, hereinafter referred to as the “</w:t>
      </w:r>
      <w:r>
        <w:rPr>
          <w:rFonts w:ascii="Alegreya" w:eastAsia="Alegreya" w:hAnsi="Alegreya" w:cs="Alegreya"/>
          <w:b/>
        </w:rPr>
        <w:t>University</w:t>
      </w:r>
      <w:r>
        <w:rPr>
          <w:rFonts w:ascii="Alegreya" w:eastAsia="Alegreya" w:hAnsi="Alegreya" w:cs="Alegreya"/>
        </w:rPr>
        <w:t>”;</w:t>
      </w:r>
    </w:p>
    <w:p w14:paraId="00000008" w14:textId="77777777" w:rsidR="008050E4" w:rsidRDefault="008050E4">
      <w:pPr>
        <w:rPr>
          <w:rFonts w:ascii="Alegreya" w:eastAsia="Alegreya" w:hAnsi="Alegreya" w:cs="Alegreya"/>
        </w:rPr>
      </w:pPr>
    </w:p>
    <w:p w14:paraId="00000009" w14:textId="77777777" w:rsidR="008050E4" w:rsidRDefault="00964DD8">
      <w:pPr>
        <w:rPr>
          <w:rFonts w:ascii="Alegreya" w:eastAsia="Alegreya" w:hAnsi="Alegreya" w:cs="Alegreya"/>
        </w:rPr>
      </w:pPr>
      <w:r>
        <w:rPr>
          <w:rFonts w:ascii="Alegreya" w:eastAsia="Alegreya" w:hAnsi="Alegreya" w:cs="Alegreya"/>
        </w:rPr>
        <w:t xml:space="preserve">and </w:t>
      </w:r>
    </w:p>
    <w:p w14:paraId="0000000A" w14:textId="77777777" w:rsidR="008050E4" w:rsidRDefault="008050E4">
      <w:pPr>
        <w:rPr>
          <w:rFonts w:ascii="Alegreya" w:eastAsia="Alegreya" w:hAnsi="Alegreya" w:cs="Alegreya"/>
        </w:rPr>
      </w:pPr>
    </w:p>
    <w:p w14:paraId="0000000B" w14:textId="77777777" w:rsidR="008050E4" w:rsidRDefault="00964DD8">
      <w:pPr>
        <w:numPr>
          <w:ilvl w:val="0"/>
          <w:numId w:val="5"/>
        </w:numPr>
        <w:rPr>
          <w:rFonts w:ascii="Alegreya" w:eastAsia="Alegreya" w:hAnsi="Alegreya" w:cs="Alegreya"/>
        </w:rPr>
      </w:pPr>
      <w:r>
        <w:rPr>
          <w:rFonts w:ascii="Alegreya" w:eastAsia="Alegreya" w:hAnsi="Alegreya" w:cs="Alegreya"/>
          <w:b/>
        </w:rPr>
        <w:t>Stichting Ki Culture</w:t>
      </w:r>
      <w:r>
        <w:rPr>
          <w:rFonts w:ascii="Alegreya" w:eastAsia="Alegreya" w:hAnsi="Alegreya" w:cs="Alegreya"/>
        </w:rPr>
        <w:t xml:space="preserve">, acting under the name </w:t>
      </w:r>
      <w:r>
        <w:rPr>
          <w:rFonts w:ascii="Alegreya" w:eastAsia="Alegreya" w:hAnsi="Alegreya" w:cs="Alegreya"/>
          <w:b/>
        </w:rPr>
        <w:t>Sustainability in Conservation</w:t>
      </w:r>
      <w:r>
        <w:rPr>
          <w:rFonts w:ascii="Alegreya" w:eastAsia="Alegreya" w:hAnsi="Alegreya" w:cs="Alegreya"/>
        </w:rPr>
        <w:t>, a foundation under Dutch law, registered in Amsterdam, the Netherlands and having its offices at Binnengasthuisstraat 9 (1012 ZA), registered with the Chamber of Commerce under number 76373878, in this matter duly represented by Mrs. C. Southwick, director, hereinafter referred to as “</w:t>
      </w:r>
      <w:r>
        <w:rPr>
          <w:rFonts w:ascii="Alegreya" w:eastAsia="Alegreya" w:hAnsi="Alegreya" w:cs="Alegreya"/>
          <w:b/>
        </w:rPr>
        <w:t>SiC</w:t>
      </w:r>
      <w:r>
        <w:rPr>
          <w:rFonts w:ascii="Alegreya" w:eastAsia="Alegreya" w:hAnsi="Alegreya" w:cs="Alegreya"/>
        </w:rPr>
        <w:t>”;</w:t>
      </w:r>
    </w:p>
    <w:p w14:paraId="0000000C" w14:textId="77777777" w:rsidR="008050E4" w:rsidRDefault="008050E4">
      <w:pPr>
        <w:rPr>
          <w:rFonts w:ascii="Alegreya" w:eastAsia="Alegreya" w:hAnsi="Alegreya" w:cs="Alegreya"/>
        </w:rPr>
      </w:pPr>
    </w:p>
    <w:p w14:paraId="0000000D" w14:textId="77777777" w:rsidR="008050E4" w:rsidRDefault="00964DD8">
      <w:pPr>
        <w:rPr>
          <w:rFonts w:ascii="Alegreya" w:eastAsia="Alegreya" w:hAnsi="Alegreya" w:cs="Alegreya"/>
        </w:rPr>
      </w:pPr>
      <w:r>
        <w:rPr>
          <w:rFonts w:ascii="Alegreya" w:eastAsia="Alegreya" w:hAnsi="Alegreya" w:cs="Alegreya"/>
        </w:rPr>
        <w:t>sub 1 and 2 hereinafter referred to as a “</w:t>
      </w:r>
      <w:r>
        <w:rPr>
          <w:rFonts w:ascii="Alegreya" w:eastAsia="Alegreya" w:hAnsi="Alegreya" w:cs="Alegreya"/>
          <w:b/>
        </w:rPr>
        <w:t>Party</w:t>
      </w:r>
      <w:r>
        <w:rPr>
          <w:rFonts w:ascii="Alegreya" w:eastAsia="Alegreya" w:hAnsi="Alegreya" w:cs="Alegreya"/>
        </w:rPr>
        <w:t>” and/or the “</w:t>
      </w:r>
      <w:r>
        <w:rPr>
          <w:rFonts w:ascii="Alegreya" w:eastAsia="Alegreya" w:hAnsi="Alegreya" w:cs="Alegreya"/>
          <w:b/>
        </w:rPr>
        <w:t>Parties</w:t>
      </w:r>
      <w:r>
        <w:rPr>
          <w:rFonts w:ascii="Alegreya" w:eastAsia="Alegreya" w:hAnsi="Alegreya" w:cs="Alegreya"/>
        </w:rPr>
        <w:t>”;</w:t>
      </w:r>
    </w:p>
    <w:p w14:paraId="0000000E" w14:textId="77777777" w:rsidR="008050E4" w:rsidRDefault="008050E4">
      <w:pPr>
        <w:rPr>
          <w:rFonts w:ascii="Alegreya" w:eastAsia="Alegreya" w:hAnsi="Alegreya" w:cs="Alegreya"/>
        </w:rPr>
      </w:pPr>
    </w:p>
    <w:p w14:paraId="0000000F" w14:textId="77777777" w:rsidR="008050E4" w:rsidRDefault="00964DD8">
      <w:pPr>
        <w:rPr>
          <w:rFonts w:ascii="Alegreya" w:eastAsia="Alegreya" w:hAnsi="Alegreya" w:cs="Alegreya"/>
        </w:rPr>
      </w:pPr>
      <w:r>
        <w:rPr>
          <w:rFonts w:ascii="Alegreya" w:eastAsia="Alegreya" w:hAnsi="Alegreya" w:cs="Alegreya"/>
        </w:rPr>
        <w:t>TAKING INTO CONSIDERATION THAT:</w:t>
      </w:r>
    </w:p>
    <w:p w14:paraId="00000010" w14:textId="77777777" w:rsidR="008050E4" w:rsidRDefault="008050E4">
      <w:pPr>
        <w:rPr>
          <w:rFonts w:ascii="Alegreya" w:eastAsia="Alegreya" w:hAnsi="Alegreya" w:cs="Alegreya"/>
        </w:rPr>
      </w:pPr>
    </w:p>
    <w:p w14:paraId="00000011" w14:textId="77777777" w:rsidR="008050E4" w:rsidRDefault="00964DD8">
      <w:pPr>
        <w:numPr>
          <w:ilvl w:val="0"/>
          <w:numId w:val="6"/>
        </w:numPr>
        <w:rPr>
          <w:rFonts w:ascii="Alegreya" w:eastAsia="Alegreya" w:hAnsi="Alegreya" w:cs="Alegreya"/>
        </w:rPr>
      </w:pPr>
      <w:r>
        <w:rPr>
          <w:rFonts w:ascii="Alegreya" w:eastAsia="Alegreya" w:hAnsi="Alegreya" w:cs="Alegreya"/>
        </w:rPr>
        <w:t>SiC is a foundation dedicated to provide sustainable solutions for the cultural heritage sector;</w:t>
      </w:r>
    </w:p>
    <w:p w14:paraId="00000012" w14:textId="77777777" w:rsidR="008050E4" w:rsidRDefault="00964DD8">
      <w:pPr>
        <w:numPr>
          <w:ilvl w:val="0"/>
          <w:numId w:val="6"/>
        </w:numPr>
        <w:rPr>
          <w:rFonts w:ascii="Alegreya" w:eastAsia="Alegreya" w:hAnsi="Alegreya" w:cs="Alegreya"/>
        </w:rPr>
      </w:pPr>
      <w:r>
        <w:rPr>
          <w:rFonts w:ascii="Alegreya" w:eastAsia="Alegreya" w:hAnsi="Alegreya" w:cs="Alegreya"/>
        </w:rPr>
        <w:t>SiC has established a Student Ambassador Program (the “</w:t>
      </w:r>
      <w:r>
        <w:rPr>
          <w:rFonts w:ascii="Alegreya" w:eastAsia="Alegreya" w:hAnsi="Alegreya" w:cs="Alegreya"/>
          <w:b/>
        </w:rPr>
        <w:t>Program</w:t>
      </w:r>
      <w:r>
        <w:rPr>
          <w:rFonts w:ascii="Alegreya" w:eastAsia="Alegreya" w:hAnsi="Alegreya" w:cs="Alegreya"/>
        </w:rPr>
        <w:t>”), that allows students to collaborate with SiC on various projects concerning sustainability in the cultural heritage sector;</w:t>
      </w:r>
    </w:p>
    <w:p w14:paraId="00000013" w14:textId="51697A36" w:rsidR="008050E4" w:rsidRDefault="00964DD8">
      <w:pPr>
        <w:numPr>
          <w:ilvl w:val="0"/>
          <w:numId w:val="6"/>
        </w:numPr>
        <w:rPr>
          <w:rFonts w:ascii="Alegreya" w:eastAsia="Alegreya" w:hAnsi="Alegreya" w:cs="Alegreya"/>
        </w:rPr>
      </w:pPr>
      <w:r>
        <w:rPr>
          <w:rFonts w:ascii="Alegreya" w:eastAsia="Alegreya" w:hAnsi="Alegreya" w:cs="Alegreya"/>
        </w:rPr>
        <w:t>The University wishes to support such collaboration and enable one of more students enrolled at their institution (the “</w:t>
      </w:r>
      <w:r>
        <w:rPr>
          <w:rFonts w:ascii="Alegreya" w:eastAsia="Alegreya" w:hAnsi="Alegreya" w:cs="Alegreya"/>
          <w:b/>
        </w:rPr>
        <w:t xml:space="preserve"> Student(s)</w:t>
      </w:r>
      <w:r>
        <w:rPr>
          <w:rFonts w:ascii="Alegreya" w:eastAsia="Alegreya" w:hAnsi="Alegreya" w:cs="Alegreya"/>
        </w:rPr>
        <w:t>”) to participate in the Program</w:t>
      </w:r>
      <w:r w:rsidRPr="00964DD8">
        <w:rPr>
          <w:rFonts w:ascii="Alegreya" w:eastAsia="Alegreya" w:hAnsi="Alegreya" w:cs="Alegreya"/>
        </w:rPr>
        <w:t>;</w:t>
      </w:r>
    </w:p>
    <w:p w14:paraId="00000014" w14:textId="77777777" w:rsidR="008050E4" w:rsidRDefault="00964DD8">
      <w:pPr>
        <w:numPr>
          <w:ilvl w:val="0"/>
          <w:numId w:val="6"/>
        </w:numPr>
        <w:rPr>
          <w:rFonts w:ascii="Alegreya" w:eastAsia="Alegreya" w:hAnsi="Alegreya" w:cs="Alegreya"/>
        </w:rPr>
      </w:pPr>
      <w:r>
        <w:rPr>
          <w:rFonts w:ascii="Alegreya" w:eastAsia="Alegreya" w:hAnsi="Alegreya" w:cs="Alegreya"/>
        </w:rPr>
        <w:t>Parties wish to confirm the principles of the support and their collaboration in writing in this agreement (the “</w:t>
      </w:r>
      <w:r>
        <w:rPr>
          <w:rFonts w:ascii="Alegreya" w:eastAsia="Alegreya" w:hAnsi="Alegreya" w:cs="Alegreya"/>
          <w:b/>
        </w:rPr>
        <w:t>Agreement</w:t>
      </w:r>
      <w:r>
        <w:rPr>
          <w:rFonts w:ascii="Alegreya" w:eastAsia="Alegreya" w:hAnsi="Alegreya" w:cs="Alegreya"/>
        </w:rPr>
        <w:t>”).</w:t>
      </w:r>
    </w:p>
    <w:p w14:paraId="00000015" w14:textId="77777777" w:rsidR="008050E4" w:rsidRDefault="008050E4">
      <w:pPr>
        <w:rPr>
          <w:rFonts w:ascii="Alegreya" w:eastAsia="Alegreya" w:hAnsi="Alegreya" w:cs="Alegreya"/>
        </w:rPr>
      </w:pPr>
    </w:p>
    <w:p w14:paraId="00000016" w14:textId="77777777" w:rsidR="008050E4" w:rsidRDefault="00964DD8">
      <w:pPr>
        <w:rPr>
          <w:rFonts w:ascii="Alegreya" w:eastAsia="Alegreya" w:hAnsi="Alegreya" w:cs="Alegreya"/>
        </w:rPr>
      </w:pPr>
      <w:r>
        <w:rPr>
          <w:rFonts w:ascii="Alegreya" w:eastAsia="Alegreya" w:hAnsi="Alegreya" w:cs="Alegreya"/>
        </w:rPr>
        <w:t>HAVE AGREED AS FOLLOWS:</w:t>
      </w:r>
    </w:p>
    <w:p w14:paraId="00000017" w14:textId="77777777" w:rsidR="008050E4" w:rsidRDefault="008050E4">
      <w:pPr>
        <w:rPr>
          <w:rFonts w:ascii="Alegreya" w:eastAsia="Alegreya" w:hAnsi="Alegreya" w:cs="Alegreya"/>
        </w:rPr>
      </w:pPr>
    </w:p>
    <w:p w14:paraId="00000018" w14:textId="77777777" w:rsidR="008050E4" w:rsidRDefault="00964DD8">
      <w:pPr>
        <w:numPr>
          <w:ilvl w:val="0"/>
          <w:numId w:val="1"/>
        </w:numPr>
        <w:rPr>
          <w:rFonts w:ascii="Alegreya" w:eastAsia="Alegreya" w:hAnsi="Alegreya" w:cs="Alegreya"/>
        </w:rPr>
      </w:pPr>
      <w:r>
        <w:rPr>
          <w:rFonts w:ascii="Alegreya" w:eastAsia="Alegreya" w:hAnsi="Alegreya" w:cs="Alegreya"/>
        </w:rPr>
        <w:t>The purpose  of this Agreement is to facilitate the collaboration between Students and SiC, specifically the participation of Students in the Program, and to describe the principles of the University’s support of the Program (hereinafter jointly the “</w:t>
      </w:r>
      <w:r>
        <w:rPr>
          <w:rFonts w:ascii="Alegreya" w:eastAsia="Alegreya" w:hAnsi="Alegreya" w:cs="Alegreya"/>
          <w:b/>
        </w:rPr>
        <w:t>Purpose</w:t>
      </w:r>
      <w:r>
        <w:rPr>
          <w:rFonts w:ascii="Alegreya" w:eastAsia="Alegreya" w:hAnsi="Alegreya" w:cs="Alegreya"/>
        </w:rPr>
        <w:t>”).</w:t>
      </w:r>
    </w:p>
    <w:p w14:paraId="00000019" w14:textId="77777777" w:rsidR="008050E4" w:rsidRDefault="008050E4">
      <w:pPr>
        <w:ind w:left="720"/>
        <w:rPr>
          <w:rFonts w:ascii="Alegreya" w:eastAsia="Alegreya" w:hAnsi="Alegreya" w:cs="Alegreya"/>
        </w:rPr>
      </w:pPr>
    </w:p>
    <w:p w14:paraId="0000001A" w14:textId="77777777" w:rsidR="008050E4" w:rsidRDefault="00964DD8">
      <w:pPr>
        <w:numPr>
          <w:ilvl w:val="0"/>
          <w:numId w:val="1"/>
        </w:numPr>
        <w:rPr>
          <w:rFonts w:ascii="Alegreya" w:eastAsia="Alegreya" w:hAnsi="Alegreya" w:cs="Alegreya"/>
        </w:rPr>
      </w:pPr>
      <w:r>
        <w:rPr>
          <w:rFonts w:ascii="Alegreya" w:eastAsia="Alegreya" w:hAnsi="Alegreya" w:cs="Alegreya"/>
        </w:rPr>
        <w:t xml:space="preserve">The University hereby acknowledges and agrees that Students are permitted to participate in the Program. </w:t>
      </w:r>
    </w:p>
    <w:p w14:paraId="0000001B" w14:textId="77777777" w:rsidR="008050E4" w:rsidRDefault="008050E4">
      <w:pPr>
        <w:ind w:left="720"/>
        <w:rPr>
          <w:rFonts w:ascii="Alegreya" w:eastAsia="Alegreya" w:hAnsi="Alegreya" w:cs="Alegreya"/>
        </w:rPr>
      </w:pPr>
    </w:p>
    <w:p w14:paraId="0000001C" w14:textId="77777777" w:rsidR="008050E4" w:rsidRDefault="00964DD8">
      <w:pPr>
        <w:numPr>
          <w:ilvl w:val="0"/>
          <w:numId w:val="1"/>
        </w:numPr>
        <w:rPr>
          <w:rFonts w:ascii="Alegreya" w:eastAsia="Alegreya" w:hAnsi="Alegreya" w:cs="Alegreya"/>
        </w:rPr>
      </w:pPr>
      <w:r>
        <w:rPr>
          <w:rFonts w:ascii="Alegreya" w:eastAsia="Alegreya" w:hAnsi="Alegreya" w:cs="Alegreya"/>
        </w:rPr>
        <w:t>Students participate in the Program for the duration of 1 academic year. During the term of this Agreement, each academic year, Students may be enrolled in the Program.</w:t>
      </w:r>
    </w:p>
    <w:p w14:paraId="0000001D" w14:textId="77777777" w:rsidR="008050E4" w:rsidRDefault="008050E4">
      <w:pPr>
        <w:ind w:left="720"/>
        <w:rPr>
          <w:rFonts w:ascii="Alegreya" w:eastAsia="Alegreya" w:hAnsi="Alegreya" w:cs="Alegreya"/>
        </w:rPr>
      </w:pPr>
    </w:p>
    <w:p w14:paraId="0000001E" w14:textId="77777777" w:rsidR="008050E4" w:rsidRDefault="00964DD8">
      <w:pPr>
        <w:numPr>
          <w:ilvl w:val="0"/>
          <w:numId w:val="1"/>
        </w:numPr>
        <w:rPr>
          <w:rFonts w:ascii="Alegreya" w:eastAsia="Alegreya" w:hAnsi="Alegreya" w:cs="Alegreya"/>
        </w:rPr>
      </w:pPr>
      <w:r>
        <w:rPr>
          <w:rFonts w:ascii="Alegreya" w:eastAsia="Alegreya" w:hAnsi="Alegreya" w:cs="Alegreya"/>
        </w:rPr>
        <w:t>During and as part of their participation, the University shall support the Students according to how it sees fit and as may be as specified from time to time by the Parties in writing (including e-mail). Nevertheless, University agrees that, ad minimum, it shall use its best endeavours to:</w:t>
      </w:r>
    </w:p>
    <w:p w14:paraId="0000001F" w14:textId="77777777" w:rsidR="008050E4" w:rsidRDefault="00964DD8">
      <w:pPr>
        <w:numPr>
          <w:ilvl w:val="1"/>
          <w:numId w:val="1"/>
        </w:numPr>
        <w:rPr>
          <w:rFonts w:ascii="Alegreya" w:eastAsia="Alegreya" w:hAnsi="Alegreya" w:cs="Alegreya"/>
        </w:rPr>
      </w:pPr>
      <w:r>
        <w:rPr>
          <w:rFonts w:ascii="Alegreya" w:eastAsia="Alegreya" w:hAnsi="Alegreya" w:cs="Alegreya"/>
        </w:rPr>
        <w:lastRenderedPageBreak/>
        <w:t>Express the participation of Students to the Program. This includes, but is not limited to, including links, brands and logos of SiC and the Program on its website and other digital platforms and allowing the Students to do so likewise;</w:t>
      </w:r>
    </w:p>
    <w:p w14:paraId="00000020" w14:textId="77777777" w:rsidR="008050E4" w:rsidRDefault="00964DD8">
      <w:pPr>
        <w:numPr>
          <w:ilvl w:val="1"/>
          <w:numId w:val="1"/>
        </w:numPr>
        <w:rPr>
          <w:rFonts w:ascii="Alegreya" w:eastAsia="Alegreya" w:hAnsi="Alegreya" w:cs="Alegreya"/>
        </w:rPr>
      </w:pPr>
      <w:r>
        <w:rPr>
          <w:rFonts w:ascii="Alegreya" w:eastAsia="Alegreya" w:hAnsi="Alegreya" w:cs="Alegreya"/>
        </w:rPr>
        <w:t>Promote the Program;</w:t>
      </w:r>
    </w:p>
    <w:p w14:paraId="00000021" w14:textId="77777777" w:rsidR="008050E4" w:rsidRDefault="00964DD8">
      <w:pPr>
        <w:numPr>
          <w:ilvl w:val="1"/>
          <w:numId w:val="1"/>
        </w:numPr>
        <w:rPr>
          <w:rFonts w:ascii="Alegreya" w:eastAsia="Alegreya" w:hAnsi="Alegreya" w:cs="Alegreya"/>
        </w:rPr>
      </w:pPr>
      <w:r>
        <w:rPr>
          <w:rFonts w:ascii="Alegreya" w:eastAsia="Alegreya" w:hAnsi="Alegreya" w:cs="Alegreya"/>
        </w:rPr>
        <w:t>Ensure continuation of the Program by ensuring that during each academic year during the term of this Agreement, Students will participate or be encouraged to participate in the Program;</w:t>
      </w:r>
    </w:p>
    <w:p w14:paraId="00000022" w14:textId="77777777" w:rsidR="008050E4" w:rsidRDefault="00964DD8">
      <w:pPr>
        <w:numPr>
          <w:ilvl w:val="1"/>
          <w:numId w:val="1"/>
        </w:numPr>
        <w:rPr>
          <w:rFonts w:ascii="Alegreya" w:eastAsia="Alegreya" w:hAnsi="Alegreya" w:cs="Alegreya"/>
        </w:rPr>
      </w:pPr>
      <w:r>
        <w:rPr>
          <w:rFonts w:ascii="Alegreya" w:eastAsia="Alegreya" w:hAnsi="Alegreya" w:cs="Alegreya"/>
        </w:rPr>
        <w:t>Insofar as within the scope of the Purpose, enable, allow and stimulate the Students to share relevant research data, articles, posts, texts, photographs, videos, drawings, texts, conferences, multimedia contents, and any other scientific, artistic, or literary works and presentations, data, images, and any other items (hereinafter: the “</w:t>
      </w:r>
      <w:r>
        <w:rPr>
          <w:rFonts w:ascii="Alegreya" w:eastAsia="Alegreya" w:hAnsi="Alegreya" w:cs="Alegreya"/>
          <w:b/>
        </w:rPr>
        <w:t>Content</w:t>
      </w:r>
      <w:r>
        <w:rPr>
          <w:rFonts w:ascii="Alegreya" w:eastAsia="Alegreya" w:hAnsi="Alegreya" w:cs="Alegreya"/>
        </w:rPr>
        <w:t>”) with SiC;</w:t>
      </w:r>
    </w:p>
    <w:p w14:paraId="00000023" w14:textId="77777777" w:rsidR="008050E4" w:rsidRDefault="00964DD8">
      <w:pPr>
        <w:numPr>
          <w:ilvl w:val="1"/>
          <w:numId w:val="1"/>
        </w:numPr>
        <w:rPr>
          <w:rFonts w:ascii="Alegreya" w:eastAsia="Alegreya" w:hAnsi="Alegreya" w:cs="Alegreya"/>
        </w:rPr>
      </w:pPr>
      <w:r>
        <w:rPr>
          <w:rFonts w:ascii="Alegreya" w:eastAsia="Alegreya" w:hAnsi="Alegreya" w:cs="Alegreya"/>
        </w:rPr>
        <w:t>If and insofar as within the scope of the Purpose, investigate possibilities for joint publications, conferences, grant funded projects and other collaborations with SiC.</w:t>
      </w:r>
    </w:p>
    <w:p w14:paraId="00000024" w14:textId="77777777" w:rsidR="008050E4" w:rsidRDefault="008050E4">
      <w:pPr>
        <w:rPr>
          <w:rFonts w:ascii="Alegreya" w:eastAsia="Alegreya" w:hAnsi="Alegreya" w:cs="Alegreya"/>
        </w:rPr>
      </w:pPr>
    </w:p>
    <w:p w14:paraId="00000025" w14:textId="77777777" w:rsidR="008050E4" w:rsidRDefault="00964DD8">
      <w:pPr>
        <w:numPr>
          <w:ilvl w:val="0"/>
          <w:numId w:val="1"/>
        </w:numPr>
        <w:rPr>
          <w:rFonts w:ascii="Alegreya" w:eastAsia="Alegreya" w:hAnsi="Alegreya" w:cs="Alegreya"/>
        </w:rPr>
      </w:pPr>
      <w:r>
        <w:rPr>
          <w:rFonts w:ascii="Alegreya" w:eastAsia="Alegreya" w:hAnsi="Alegreya" w:cs="Alegreya"/>
        </w:rPr>
        <w:t>The University acknowledges and agrees that SiC has the right to publish all Content created by the Student(s) for the Program, for example material created for future handbooks, on the SiC or Program website and on social media (the “</w:t>
      </w:r>
      <w:r>
        <w:rPr>
          <w:rFonts w:ascii="Alegreya" w:eastAsia="Alegreya" w:hAnsi="Alegreya" w:cs="Alegreya"/>
          <w:b/>
        </w:rPr>
        <w:t>Material</w:t>
      </w:r>
      <w:r>
        <w:rPr>
          <w:rFonts w:ascii="Alegreya" w:eastAsia="Alegreya" w:hAnsi="Alegreya" w:cs="Alegreya"/>
        </w:rPr>
        <w:t>”). To the extent legally possible, the University hereby grants SiC (including its its successors, representatives, subsidiaries and assigns) all relevant rights and permissions, including a royalty-free, exclusive, worldwide, sublicensable, transferable and perpetual right and license to use, modify, amend, copy, publish, (re)print, share, distribute, spread and process any Content and all Materials, in whatever language, in whatever form. SiC has the right to create derivative works based on the Content and Material. SiC shall own all copyrights and intellectual property rights in such derivative works.</w:t>
      </w:r>
    </w:p>
    <w:p w14:paraId="00000026" w14:textId="77777777" w:rsidR="008050E4" w:rsidRDefault="008050E4">
      <w:pPr>
        <w:ind w:left="720"/>
        <w:rPr>
          <w:rFonts w:ascii="Alegreya" w:eastAsia="Alegreya" w:hAnsi="Alegreya" w:cs="Alegreya"/>
        </w:rPr>
      </w:pPr>
    </w:p>
    <w:p w14:paraId="00000027" w14:textId="77777777" w:rsidR="008050E4" w:rsidRDefault="00964DD8">
      <w:pPr>
        <w:numPr>
          <w:ilvl w:val="0"/>
          <w:numId w:val="1"/>
        </w:numPr>
        <w:rPr>
          <w:rFonts w:ascii="Alegreya" w:eastAsia="Alegreya" w:hAnsi="Alegreya" w:cs="Alegreya"/>
        </w:rPr>
      </w:pPr>
      <w:r>
        <w:rPr>
          <w:rFonts w:ascii="Alegreya" w:eastAsia="Alegreya" w:hAnsi="Alegreya" w:cs="Alegreya"/>
        </w:rPr>
        <w:t xml:space="preserve">If and insofar as the University uses the Material, it shall credit SiC and the Program with each use, either by visibly adding SiC’s logo and/or SiC and the Program name (“Sustainability in Conservation”, “SiC, or “Student Ambassador Program” in all its expressions.  </w:t>
      </w:r>
    </w:p>
    <w:p w14:paraId="00000028" w14:textId="77777777" w:rsidR="008050E4" w:rsidRDefault="008050E4">
      <w:pPr>
        <w:ind w:left="720"/>
        <w:rPr>
          <w:rFonts w:ascii="Alegreya" w:eastAsia="Alegreya" w:hAnsi="Alegreya" w:cs="Alegreya"/>
        </w:rPr>
      </w:pPr>
    </w:p>
    <w:p w14:paraId="20ED3FA9" w14:textId="77777777" w:rsidR="00964DD8" w:rsidRDefault="00964DD8" w:rsidP="00964DD8">
      <w:pPr>
        <w:numPr>
          <w:ilvl w:val="0"/>
          <w:numId w:val="1"/>
        </w:numPr>
        <w:rPr>
          <w:rFonts w:ascii="Alegreya" w:eastAsia="Alegreya" w:hAnsi="Alegreya" w:cs="Alegreya"/>
        </w:rPr>
      </w:pPr>
      <w:r>
        <w:rPr>
          <w:rFonts w:ascii="Alegreya" w:eastAsia="Alegreya" w:hAnsi="Alegreya" w:cs="Alegreya"/>
        </w:rPr>
        <w:t>The University agrees not to modify, without the prior written consent of SiC, any Material. For the avoidance of doubt, this does not stand in the way of the University presenting the Material the way it sees fit, as such does not constitute 'change' in the sense of this article as long and insofar as such presenting is within the scope of the Purpose.</w:t>
      </w:r>
    </w:p>
    <w:p w14:paraId="2440ACEC" w14:textId="77777777" w:rsidR="00964DD8" w:rsidRDefault="00964DD8" w:rsidP="00964DD8">
      <w:pPr>
        <w:rPr>
          <w:rFonts w:ascii="Alegreya" w:eastAsia="Alegreya" w:hAnsi="Alegreya" w:cs="Alegreya"/>
        </w:rPr>
      </w:pPr>
    </w:p>
    <w:p w14:paraId="0000002B" w14:textId="48B00871" w:rsidR="008050E4" w:rsidRPr="00964DD8" w:rsidRDefault="00964DD8" w:rsidP="00964DD8">
      <w:pPr>
        <w:numPr>
          <w:ilvl w:val="0"/>
          <w:numId w:val="1"/>
        </w:numPr>
        <w:rPr>
          <w:rFonts w:ascii="Alegreya" w:eastAsia="Alegreya" w:hAnsi="Alegreya" w:cs="Alegreya"/>
        </w:rPr>
      </w:pPr>
      <w:r w:rsidRPr="00964DD8">
        <w:rPr>
          <w:rFonts w:ascii="Alegreya" w:eastAsia="Alegreya" w:hAnsi="Alegreya" w:cs="Alegreya"/>
        </w:rPr>
        <w:t xml:space="preserve">The University is obliged to treat all data and information obtained from SiC or from any of its affiliated organizations of which its confidential nature is known or could have been known, confidential, which means that the University will remain absolute silence on such information. This obligation continues to exist for an indefinite period of time after termination of this Agreement. </w:t>
      </w:r>
    </w:p>
    <w:p w14:paraId="0000002C" w14:textId="77777777" w:rsidR="008050E4" w:rsidRDefault="008050E4">
      <w:pPr>
        <w:ind w:left="720"/>
        <w:rPr>
          <w:rFonts w:ascii="Alegreya" w:eastAsia="Alegreya" w:hAnsi="Alegreya" w:cs="Alegreya"/>
        </w:rPr>
      </w:pPr>
    </w:p>
    <w:p w14:paraId="0000002D" w14:textId="77777777" w:rsidR="008050E4" w:rsidRDefault="00964DD8">
      <w:pPr>
        <w:numPr>
          <w:ilvl w:val="0"/>
          <w:numId w:val="1"/>
        </w:numPr>
        <w:rPr>
          <w:rFonts w:ascii="Alegreya" w:eastAsia="Alegreya" w:hAnsi="Alegreya" w:cs="Alegreya"/>
        </w:rPr>
      </w:pPr>
      <w:r>
        <w:rPr>
          <w:rFonts w:ascii="Alegreya" w:eastAsia="Alegreya" w:hAnsi="Alegreya" w:cs="Alegreya"/>
        </w:rPr>
        <w:t>This Agreement is concluded on the signing date for an undetermined period of time. Each Party may terminate this Agreement at any time by giving written notice to the other Party.</w:t>
      </w:r>
    </w:p>
    <w:p w14:paraId="0000002E" w14:textId="77777777" w:rsidR="008050E4" w:rsidRDefault="008050E4">
      <w:pPr>
        <w:rPr>
          <w:rFonts w:ascii="Alegreya" w:eastAsia="Alegreya" w:hAnsi="Alegreya" w:cs="Alegreya"/>
          <w:strike/>
        </w:rPr>
      </w:pPr>
    </w:p>
    <w:p w14:paraId="0000002F" w14:textId="77777777" w:rsidR="008050E4" w:rsidRDefault="00964DD8">
      <w:pPr>
        <w:numPr>
          <w:ilvl w:val="0"/>
          <w:numId w:val="1"/>
        </w:numPr>
        <w:rPr>
          <w:rFonts w:ascii="Alegreya" w:eastAsia="Alegreya" w:hAnsi="Alegreya" w:cs="Alegreya"/>
        </w:rPr>
      </w:pPr>
      <w:r>
        <w:rPr>
          <w:rFonts w:ascii="Alegreya" w:eastAsia="Alegreya" w:hAnsi="Alegreya" w:cs="Alegreya"/>
        </w:rPr>
        <w:t>This Agreement is governed solely by Dutch law.</w:t>
      </w:r>
    </w:p>
    <w:p w14:paraId="00000030" w14:textId="77777777" w:rsidR="008050E4" w:rsidRDefault="008050E4">
      <w:pPr>
        <w:ind w:left="720"/>
        <w:rPr>
          <w:rFonts w:ascii="Alegreya" w:eastAsia="Alegreya" w:hAnsi="Alegreya" w:cs="Alegreya"/>
        </w:rPr>
      </w:pPr>
    </w:p>
    <w:p w14:paraId="00000031" w14:textId="77777777" w:rsidR="008050E4" w:rsidRDefault="00964DD8">
      <w:pPr>
        <w:numPr>
          <w:ilvl w:val="0"/>
          <w:numId w:val="1"/>
        </w:numPr>
        <w:rPr>
          <w:rFonts w:ascii="Alegreya" w:eastAsia="Alegreya" w:hAnsi="Alegreya" w:cs="Alegreya"/>
        </w:rPr>
      </w:pPr>
      <w:r>
        <w:rPr>
          <w:rFonts w:ascii="Alegreya" w:eastAsia="Alegreya" w:hAnsi="Alegreya" w:cs="Alegreya"/>
        </w:rPr>
        <w:lastRenderedPageBreak/>
        <w:t>Disputes arising from this Agreement will exclusively be settled by the competent court in Amsterdam, the Netherlands, except insofar as peremptory rules regarding competence stand in the way of this decision.</w:t>
      </w:r>
    </w:p>
    <w:p w14:paraId="00000032" w14:textId="77777777" w:rsidR="008050E4" w:rsidRDefault="008050E4">
      <w:pPr>
        <w:ind w:left="720"/>
        <w:rPr>
          <w:rFonts w:ascii="Alegreya" w:eastAsia="Alegreya" w:hAnsi="Alegreya" w:cs="Alegreya"/>
        </w:rPr>
      </w:pPr>
    </w:p>
    <w:p w14:paraId="00000033" w14:textId="77777777" w:rsidR="008050E4" w:rsidRDefault="00964DD8">
      <w:pPr>
        <w:numPr>
          <w:ilvl w:val="0"/>
          <w:numId w:val="1"/>
        </w:numPr>
        <w:rPr>
          <w:rFonts w:ascii="Alegreya" w:eastAsia="Alegreya" w:hAnsi="Alegreya" w:cs="Alegreya"/>
        </w:rPr>
      </w:pPr>
      <w:r>
        <w:rPr>
          <w:rFonts w:ascii="Alegreya" w:eastAsia="Alegreya" w:hAnsi="Alegreya" w:cs="Alegreya"/>
        </w:rPr>
        <w:t>Neither Party can assign, or transfer the benefit of this Agreement to any third party without the prior written consent of the other Party.</w:t>
      </w:r>
    </w:p>
    <w:p w14:paraId="00000034" w14:textId="77777777" w:rsidR="008050E4" w:rsidRDefault="008050E4">
      <w:pPr>
        <w:ind w:left="720"/>
        <w:rPr>
          <w:rFonts w:ascii="Alegreya" w:eastAsia="Alegreya" w:hAnsi="Alegreya" w:cs="Alegreya"/>
        </w:rPr>
      </w:pPr>
    </w:p>
    <w:p w14:paraId="00000035" w14:textId="77777777" w:rsidR="008050E4" w:rsidRDefault="00964DD8">
      <w:pPr>
        <w:numPr>
          <w:ilvl w:val="0"/>
          <w:numId w:val="1"/>
        </w:numPr>
        <w:rPr>
          <w:rFonts w:ascii="Alegreya" w:eastAsia="Alegreya" w:hAnsi="Alegreya" w:cs="Alegreya"/>
        </w:rPr>
      </w:pPr>
      <w:r>
        <w:rPr>
          <w:rFonts w:ascii="Alegreya" w:eastAsia="Alegreya" w:hAnsi="Alegreya" w:cs="Alegreya"/>
        </w:rPr>
        <w:t>If any of the provisions of this Agreement be or become void, the remaining provisions shall not be affected.</w:t>
      </w:r>
    </w:p>
    <w:p w14:paraId="00000036" w14:textId="77777777" w:rsidR="008050E4" w:rsidRDefault="008050E4">
      <w:pPr>
        <w:ind w:left="720"/>
        <w:rPr>
          <w:rFonts w:ascii="Alegreya" w:eastAsia="Alegreya" w:hAnsi="Alegreya" w:cs="Alegreya"/>
        </w:rPr>
      </w:pPr>
    </w:p>
    <w:p w14:paraId="00000037" w14:textId="77777777" w:rsidR="008050E4" w:rsidRDefault="00964DD8">
      <w:pPr>
        <w:rPr>
          <w:rFonts w:ascii="Alegreya" w:eastAsia="Alegreya" w:hAnsi="Alegreya" w:cs="Alegreya"/>
        </w:rPr>
      </w:pPr>
      <w:r>
        <w:rPr>
          <w:rFonts w:ascii="Alegreya" w:eastAsia="Alegreya" w:hAnsi="Alegreya" w:cs="Alegreya"/>
        </w:rPr>
        <w:t>AGREED AND SIGNED:</w:t>
      </w:r>
    </w:p>
    <w:p w14:paraId="00000038" w14:textId="77777777" w:rsidR="008050E4" w:rsidRDefault="008050E4">
      <w:pPr>
        <w:rPr>
          <w:rFonts w:ascii="Alegreya" w:eastAsia="Alegreya" w:hAnsi="Alegreya" w:cs="Alegreya"/>
        </w:rPr>
      </w:pPr>
    </w:p>
    <w:p w14:paraId="00000039" w14:textId="77777777" w:rsidR="008050E4" w:rsidRDefault="008050E4">
      <w:pPr>
        <w:rPr>
          <w:rFonts w:ascii="Alegreya" w:eastAsia="Alegreya" w:hAnsi="Alegreya" w:cs="Alegreya"/>
        </w:rPr>
      </w:pPr>
    </w:p>
    <w:p w14:paraId="0000003A" w14:textId="77777777" w:rsidR="008050E4" w:rsidRDefault="008050E4">
      <w:pPr>
        <w:rPr>
          <w:rFonts w:ascii="Alegreya" w:eastAsia="Alegreya" w:hAnsi="Alegreya" w:cs="Alegreya"/>
        </w:rPr>
      </w:pPr>
    </w:p>
    <w:p w14:paraId="0000003B" w14:textId="77777777" w:rsidR="008050E4" w:rsidRDefault="008050E4">
      <w:pPr>
        <w:rPr>
          <w:rFonts w:ascii="Alegreya" w:eastAsia="Alegreya" w:hAnsi="Alegreya" w:cs="Alegreya"/>
        </w:rPr>
      </w:pPr>
    </w:p>
    <w:p w14:paraId="0000003C" w14:textId="77777777" w:rsidR="008050E4" w:rsidRDefault="00964DD8">
      <w:pPr>
        <w:rPr>
          <w:rFonts w:ascii="Alegreya" w:eastAsia="Alegreya" w:hAnsi="Alegreya" w:cs="Alegreya"/>
        </w:rPr>
      </w:pPr>
      <w:r>
        <w:rPr>
          <w:rFonts w:ascii="Alegreya" w:eastAsia="Alegreya" w:hAnsi="Alegreya" w:cs="Alegreya"/>
        </w:rPr>
        <w:t>On behalf of SiC,</w:t>
      </w:r>
      <w:r>
        <w:rPr>
          <w:rFonts w:ascii="Alegreya" w:eastAsia="Alegreya" w:hAnsi="Alegreya" w:cs="Alegreya"/>
        </w:rPr>
        <w:tab/>
      </w:r>
      <w:r>
        <w:rPr>
          <w:rFonts w:ascii="Alegreya" w:eastAsia="Alegreya" w:hAnsi="Alegreya" w:cs="Alegreya"/>
        </w:rPr>
        <w:tab/>
      </w:r>
      <w:r>
        <w:rPr>
          <w:rFonts w:ascii="Alegreya" w:eastAsia="Alegreya" w:hAnsi="Alegreya" w:cs="Alegreya"/>
        </w:rPr>
        <w:tab/>
      </w:r>
      <w:r>
        <w:rPr>
          <w:rFonts w:ascii="Alegreya" w:eastAsia="Alegreya" w:hAnsi="Alegreya" w:cs="Alegreya"/>
        </w:rPr>
        <w:tab/>
      </w:r>
      <w:r>
        <w:rPr>
          <w:rFonts w:ascii="Alegreya" w:eastAsia="Alegreya" w:hAnsi="Alegreya" w:cs="Alegreya"/>
        </w:rPr>
        <w:tab/>
      </w:r>
      <w:r>
        <w:rPr>
          <w:rFonts w:ascii="Alegreya" w:eastAsia="Alegreya" w:hAnsi="Alegreya" w:cs="Alegreya"/>
        </w:rPr>
        <w:tab/>
      </w:r>
      <w:r>
        <w:rPr>
          <w:rFonts w:ascii="Alegreya" w:eastAsia="Alegreya" w:hAnsi="Alegreya" w:cs="Alegreya"/>
        </w:rPr>
        <w:tab/>
        <w:t>On behalf of the University,</w:t>
      </w:r>
    </w:p>
    <w:p w14:paraId="0000003D" w14:textId="77777777" w:rsidR="008050E4" w:rsidRDefault="00964DD8">
      <w:pPr>
        <w:rPr>
          <w:rFonts w:ascii="Alegreya" w:eastAsia="Alegreya" w:hAnsi="Alegreya" w:cs="Alegreya"/>
        </w:rPr>
      </w:pPr>
      <w:r>
        <w:rPr>
          <w:rFonts w:ascii="Alegreya" w:eastAsia="Alegreya" w:hAnsi="Alegreya" w:cs="Alegreya"/>
        </w:rPr>
        <w:t>Mrs. C. Southwick</w:t>
      </w:r>
      <w:r>
        <w:rPr>
          <w:rFonts w:ascii="Alegreya" w:eastAsia="Alegreya" w:hAnsi="Alegreya" w:cs="Alegreya"/>
        </w:rPr>
        <w:tab/>
      </w:r>
      <w:r>
        <w:rPr>
          <w:rFonts w:ascii="Alegreya" w:eastAsia="Alegreya" w:hAnsi="Alegreya" w:cs="Alegreya"/>
        </w:rPr>
        <w:tab/>
      </w:r>
      <w:r>
        <w:rPr>
          <w:rFonts w:ascii="Alegreya" w:eastAsia="Alegreya" w:hAnsi="Alegreya" w:cs="Alegreya"/>
        </w:rPr>
        <w:tab/>
      </w:r>
      <w:r>
        <w:rPr>
          <w:rFonts w:ascii="Alegreya" w:eastAsia="Alegreya" w:hAnsi="Alegreya" w:cs="Alegreya"/>
        </w:rPr>
        <w:tab/>
      </w:r>
      <w:r>
        <w:rPr>
          <w:rFonts w:ascii="Alegreya" w:eastAsia="Alegreya" w:hAnsi="Alegreya" w:cs="Alegreya"/>
        </w:rPr>
        <w:tab/>
      </w:r>
      <w:r>
        <w:rPr>
          <w:rFonts w:ascii="Alegreya" w:eastAsia="Alegreya" w:hAnsi="Alegreya" w:cs="Alegreya"/>
        </w:rPr>
        <w:tab/>
      </w:r>
      <w:r>
        <w:rPr>
          <w:rFonts w:ascii="Alegreya" w:eastAsia="Alegreya" w:hAnsi="Alegreya" w:cs="Alegreya"/>
        </w:rPr>
        <w:tab/>
        <w:t>NAME</w:t>
      </w:r>
    </w:p>
    <w:p w14:paraId="0000003E" w14:textId="77777777" w:rsidR="008050E4" w:rsidRDefault="00964DD8">
      <w:pPr>
        <w:rPr>
          <w:rFonts w:ascii="Alegreya" w:eastAsia="Alegreya" w:hAnsi="Alegreya" w:cs="Alegreya"/>
        </w:rPr>
      </w:pPr>
      <w:r>
        <w:rPr>
          <w:rFonts w:ascii="Alegreya" w:eastAsia="Alegreya" w:hAnsi="Alegreya" w:cs="Alegreya"/>
        </w:rPr>
        <w:t>Place:</w:t>
      </w:r>
      <w:r>
        <w:rPr>
          <w:rFonts w:ascii="Alegreya" w:eastAsia="Alegreya" w:hAnsi="Alegreya" w:cs="Alegreya"/>
        </w:rPr>
        <w:tab/>
      </w:r>
      <w:r>
        <w:rPr>
          <w:rFonts w:ascii="Alegreya" w:eastAsia="Alegreya" w:hAnsi="Alegreya" w:cs="Alegreya"/>
        </w:rPr>
        <w:tab/>
      </w:r>
      <w:r>
        <w:rPr>
          <w:rFonts w:ascii="Alegreya" w:eastAsia="Alegreya" w:hAnsi="Alegreya" w:cs="Alegreya"/>
        </w:rPr>
        <w:tab/>
      </w:r>
      <w:r>
        <w:rPr>
          <w:rFonts w:ascii="Alegreya" w:eastAsia="Alegreya" w:hAnsi="Alegreya" w:cs="Alegreya"/>
        </w:rPr>
        <w:tab/>
      </w:r>
      <w:r>
        <w:rPr>
          <w:rFonts w:ascii="Alegreya" w:eastAsia="Alegreya" w:hAnsi="Alegreya" w:cs="Alegreya"/>
        </w:rPr>
        <w:tab/>
      </w:r>
      <w:r>
        <w:rPr>
          <w:rFonts w:ascii="Alegreya" w:eastAsia="Alegreya" w:hAnsi="Alegreya" w:cs="Alegreya"/>
        </w:rPr>
        <w:tab/>
      </w:r>
      <w:r>
        <w:rPr>
          <w:rFonts w:ascii="Alegreya" w:eastAsia="Alegreya" w:hAnsi="Alegreya" w:cs="Alegreya"/>
        </w:rPr>
        <w:tab/>
      </w:r>
      <w:r>
        <w:rPr>
          <w:rFonts w:ascii="Alegreya" w:eastAsia="Alegreya" w:hAnsi="Alegreya" w:cs="Alegreya"/>
        </w:rPr>
        <w:tab/>
      </w:r>
      <w:r>
        <w:rPr>
          <w:rFonts w:ascii="Alegreya" w:eastAsia="Alegreya" w:hAnsi="Alegreya" w:cs="Alegreya"/>
        </w:rPr>
        <w:tab/>
        <w:t>Place:</w:t>
      </w:r>
    </w:p>
    <w:p w14:paraId="0000008A" w14:textId="4B98DE62" w:rsidR="008050E4" w:rsidRDefault="00964DD8" w:rsidP="00C205B2">
      <w:pPr>
        <w:rPr>
          <w:rFonts w:ascii="Alegreya" w:eastAsia="Alegreya" w:hAnsi="Alegreya" w:cs="Alegreya"/>
        </w:rPr>
      </w:pPr>
      <w:r>
        <w:rPr>
          <w:rFonts w:ascii="Alegreya" w:eastAsia="Alegreya" w:hAnsi="Alegreya" w:cs="Alegreya"/>
        </w:rPr>
        <w:t>Date:</w:t>
      </w:r>
      <w:r>
        <w:rPr>
          <w:rFonts w:ascii="Alegreya" w:eastAsia="Alegreya" w:hAnsi="Alegreya" w:cs="Alegreya"/>
        </w:rPr>
        <w:tab/>
      </w:r>
      <w:r>
        <w:rPr>
          <w:rFonts w:ascii="Alegreya" w:eastAsia="Alegreya" w:hAnsi="Alegreya" w:cs="Alegreya"/>
        </w:rPr>
        <w:tab/>
      </w:r>
      <w:r>
        <w:rPr>
          <w:rFonts w:ascii="Alegreya" w:eastAsia="Alegreya" w:hAnsi="Alegreya" w:cs="Alegreya"/>
        </w:rPr>
        <w:tab/>
      </w:r>
      <w:r>
        <w:rPr>
          <w:rFonts w:ascii="Alegreya" w:eastAsia="Alegreya" w:hAnsi="Alegreya" w:cs="Alegreya"/>
        </w:rPr>
        <w:tab/>
      </w:r>
      <w:r>
        <w:rPr>
          <w:rFonts w:ascii="Alegreya" w:eastAsia="Alegreya" w:hAnsi="Alegreya" w:cs="Alegreya"/>
        </w:rPr>
        <w:tab/>
      </w:r>
      <w:r>
        <w:rPr>
          <w:rFonts w:ascii="Alegreya" w:eastAsia="Alegreya" w:hAnsi="Alegreya" w:cs="Alegreya"/>
        </w:rPr>
        <w:tab/>
      </w:r>
      <w:r>
        <w:rPr>
          <w:rFonts w:ascii="Alegreya" w:eastAsia="Alegreya" w:hAnsi="Alegreya" w:cs="Alegreya"/>
        </w:rPr>
        <w:tab/>
      </w:r>
      <w:r>
        <w:rPr>
          <w:rFonts w:ascii="Alegreya" w:eastAsia="Alegreya" w:hAnsi="Alegreya" w:cs="Alegreya"/>
        </w:rPr>
        <w:tab/>
      </w:r>
      <w:r>
        <w:rPr>
          <w:rFonts w:ascii="Alegreya" w:eastAsia="Alegreya" w:hAnsi="Alegreya" w:cs="Alegreya"/>
        </w:rPr>
        <w:tab/>
        <w:t>Date:</w:t>
      </w:r>
      <w:bookmarkStart w:id="0" w:name="_GoBack"/>
      <w:bookmarkEnd w:id="0"/>
    </w:p>
    <w:sectPr w:rsidR="008050E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legreya">
    <w:altName w:val="Times New Roman"/>
    <w:charset w:val="00"/>
    <w:family w:val="auto"/>
    <w:pitch w:val="default"/>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A3426"/>
    <w:multiLevelType w:val="multilevel"/>
    <w:tmpl w:val="C5C22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C1331AC"/>
    <w:multiLevelType w:val="multilevel"/>
    <w:tmpl w:val="90CA31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C5E077C"/>
    <w:multiLevelType w:val="multilevel"/>
    <w:tmpl w:val="B96CE3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0651B05"/>
    <w:multiLevelType w:val="multilevel"/>
    <w:tmpl w:val="A4827B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4450684C"/>
    <w:multiLevelType w:val="multilevel"/>
    <w:tmpl w:val="DE3AEC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5B150256"/>
    <w:multiLevelType w:val="multilevel"/>
    <w:tmpl w:val="89F058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0E4"/>
    <w:rsid w:val="008050E4"/>
    <w:rsid w:val="00964DD8"/>
    <w:rsid w:val="00A572C6"/>
    <w:rsid w:val="00C205B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E5B41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nl"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572C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572C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879</Words>
  <Characters>5016</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2020-08-28T17:29:00Z</dcterms:created>
  <dcterms:modified xsi:type="dcterms:W3CDTF">2020-08-28T17:37:00Z</dcterms:modified>
</cp:coreProperties>
</file>